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6F189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6B059AE4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0A9C59D0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28190397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66D0FB93" w14:textId="577C32C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6CDF4871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712FF2A2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6F14933B" w14:textId="52B4D4EF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Д</w:t>
      </w:r>
      <w:r w:rsidRPr="006E7C9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иагностика педагогического процесса</w:t>
      </w:r>
    </w:p>
    <w:p w14:paraId="03612D8E" w14:textId="53637852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в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старшей</w:t>
      </w:r>
      <w:r w:rsidRPr="006E7C9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группе (с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5</w:t>
      </w:r>
      <w:r w:rsidRPr="006E7C9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до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6</w:t>
      </w:r>
      <w:r w:rsidRPr="006E7C9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лет)</w:t>
      </w:r>
    </w:p>
    <w:p w14:paraId="421D6273" w14:textId="28404C75" w:rsidR="006E7C9C" w:rsidRPr="006E7C9C" w:rsidRDefault="00404645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МАДОУ «Детский сад № 398</w:t>
      </w:r>
      <w:bookmarkStart w:id="0" w:name="_GoBack"/>
      <w:bookmarkEnd w:id="0"/>
      <w:r w:rsidR="006E7C9C"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»</w:t>
      </w:r>
    </w:p>
    <w:p w14:paraId="7C56A2A7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на 20____ /20___ учебный год (Н.В. Верещагина)</w:t>
      </w:r>
    </w:p>
    <w:p w14:paraId="22AAC872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0CD886EC" w14:textId="69C89795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старшая</w:t>
      </w: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 группа №</w:t>
      </w:r>
    </w:p>
    <w:p w14:paraId="69BCC67A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0A171FBF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3429ABAB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Воспитатели: </w:t>
      </w:r>
    </w:p>
    <w:p w14:paraId="3DAB8B53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1. </w:t>
      </w:r>
    </w:p>
    <w:p w14:paraId="790CBE93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2.</w:t>
      </w:r>
    </w:p>
    <w:p w14:paraId="34546BFE" w14:textId="2AC82F6D" w:rsidR="001C1E9D" w:rsidRDefault="001C1E9D" w:rsidP="00B92B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1C1E9D" w:rsidSect="00D333F9">
          <w:pgSz w:w="11906" w:h="16838"/>
          <w:pgMar w:top="0" w:right="707" w:bottom="0" w:left="1134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DC2B4CC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sz w:val="24"/>
          <w:szCs w:val="24"/>
        </w:rPr>
      </w:pPr>
    </w:p>
    <w:p w14:paraId="719ED8DD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75F27F8E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731472BA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Автор-составитель Н. В. Верещагина</w:t>
      </w:r>
    </w:p>
    <w:p w14:paraId="72824B6B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37866F8F" w14:textId="77777777" w:rsidR="001C1E9D" w:rsidRDefault="00653731" w:rsidP="00B92BCE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0"/>
        <w:contextualSpacing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позволяет выявить трудности освоения программного материала по возрасту у каждого ребенка;</w:t>
      </w:r>
    </w:p>
    <w:p w14:paraId="3B7290D3" w14:textId="77777777" w:rsidR="001C1E9D" w:rsidRDefault="00653731" w:rsidP="00B92BCE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0"/>
        <w:contextualSpacing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определяет параметры педагогического процесса в группе, которые нуждаются в корректировке и расширении;</w:t>
      </w:r>
    </w:p>
    <w:p w14:paraId="352ABA42" w14:textId="77777777" w:rsidR="001C1E9D" w:rsidRDefault="00653731" w:rsidP="00B92BCE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0"/>
        <w:contextualSpacing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полностью соответствует ФОП ДО И ФГОС ДО;</w:t>
      </w:r>
    </w:p>
    <w:p w14:paraId="43383404" w14:textId="77777777" w:rsidR="001C1E9D" w:rsidRDefault="00653731" w:rsidP="00B92BCE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0"/>
        <w:contextualSpacing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содержит диагностические материалы для воспитателя, музыкального руководителя и физкультурного работника</w:t>
      </w:r>
    </w:p>
    <w:p w14:paraId="245D7092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2FB45B2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 xml:space="preserve">Санкт-Петербург </w:t>
      </w:r>
    </w:p>
    <w:p w14:paraId="35196692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 xml:space="preserve">ДЕТСТВО-ПРЕСС </w:t>
      </w:r>
    </w:p>
    <w:p w14:paraId="2A80B77F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2024</w:t>
      </w:r>
    </w:p>
    <w:p w14:paraId="270C4F6A" w14:textId="77777777" w:rsidR="001C1E9D" w:rsidRDefault="001C1E9D" w:rsidP="00B92B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4F6BE7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Педагогическая диагностика индивидуального развития детей 5-6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2024.-56 с.</w:t>
      </w:r>
    </w:p>
    <w:p w14:paraId="67EB40F3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ISBN 978-5-907858-12-1</w:t>
      </w:r>
    </w:p>
    <w:p w14:paraId="4727A7C8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Предлагаемое 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5-6 лет, и содержит параметры для оценки развития ребенка по пяти образовательным областям согласно ФГОС ДО.</w:t>
      </w:r>
    </w:p>
    <w:p w14:paraId="575C8703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5-6 лет. </w:t>
      </w:r>
    </w:p>
    <w:p w14:paraId="13B45263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5-6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 к. данное пособие обеспечивает их диагностическими таблицами в комплексном варианте по всем пяти образовательным областям. </w:t>
      </w:r>
    </w:p>
    <w:p w14:paraId="07C960B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538FB0D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Пособие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ОВР, старшим воспитателям.</w:t>
      </w:r>
    </w:p>
    <w:p w14:paraId="4A7FB43E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Пособие может быть интересно родителям для оценки развития своего 5-6 летнего ребенка, а также студентам, обучающимся по направлению «Педагогические науки», профиль «Дошкольное образование».</w:t>
      </w:r>
    </w:p>
    <w:p w14:paraId="203298B3" w14:textId="77777777" w:rsidR="001C1E9D" w:rsidRDefault="001C1E9D" w:rsidP="00B92B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18CD43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87730E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55D9A0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A7410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9378B5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8A9677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930C0" w14:textId="77777777" w:rsidR="001C1E9D" w:rsidRPr="00B92BCE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</w:pPr>
      <w:r w:rsidRPr="00B92BCE"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  <w:lastRenderedPageBreak/>
        <w:t>Уважаемые коллеги!</w:t>
      </w:r>
    </w:p>
    <w:p w14:paraId="52E002C7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76D75BA4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5-6 лет.</w:t>
      </w:r>
    </w:p>
    <w:p w14:paraId="3EE38A21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зарегистрирована 29 декабря 2023 г.) (ФОП ДО) в разделах, посвященных работе с дошкольниками 5-6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(Козина Е. Ф., Дыбина О.В.), формированию элементарных математических представлений (Метлина Л.С.), развитию речи (Гербова В.В., Нищева Н.В.), по физическому (Пензулаева Л.И.) и музыкальному (Ветлугина Н.А.) воспитанию.</w:t>
      </w:r>
    </w:p>
    <w:p w14:paraId="3A36EF07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Данное пособие позволяет оценить не только индивидуальные достижения ребенка 5-6 лет, своевременно выявив трудности развития, но и общегрупповые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14:paraId="687CAD9E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Стандартизация данных педагогической диагностики обеспечивается уровневым подходом к оценке достижений ребенка по принципу: чем ниже балл/уровень,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пять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(далее – ОП ДО).</w:t>
      </w:r>
    </w:p>
    <w:p w14:paraId="121D6A9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Следует обратить внимание, что предложенная диагностика индивидуальных достижений ребенка дошкольного возраста требует командного подхода, когда все педагоги, работающие в группе, обсуждают каждый критерий по всем образовательным областям.</w:t>
      </w:r>
      <w:r>
        <w:rPr>
          <w:rFonts w:ascii="Liberation Sans" w:eastAsia="Liberation Sans" w:hAnsi="Liberation Sans" w:cs="Liberation Sans"/>
          <w:sz w:val="20"/>
          <w:szCs w:val="20"/>
        </w:rPr>
        <w:t xml:space="preserve">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Дело в том, что каждый параметр оценки проявляется не толь ко в специально организованных каким-либо одним педагогом условиях, а может быть оценен в различных ситуациях разными педагогами, что позволит более точно определить уровень сформированности того или иного параметра оценки у каждого ребенка. Обратите внимание, что оценка параметров по образовательным областям «Физическое развитие» и «Художественно-эстетическое развитие» в разделе «Музыкальная деятельность» требует участия физкультурного и музыкального работников как основных специалистов, реализующих эти образовательные области, а воспитатели выполняют второстепенные задачи на их занятиях.</w:t>
      </w:r>
    </w:p>
    <w:p w14:paraId="0D8E83FD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Таким образом, при обсуждении достижений ребенка с многих позиций создается более точная картина сформированности необходимых навыков у ребенка 5-6 лет, так как в различных ситуациях он может проявлять себя по-разному в силу возрастных особенностей. </w:t>
      </w:r>
    </w:p>
    <w:p w14:paraId="2F6A3AAE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14:paraId="195A00C7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2CDC846C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22D0EA91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областям.    </w:t>
      </w:r>
    </w:p>
    <w:p w14:paraId="43C3938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Низкий уровень 1 балл ребенок не может выполнить все параметры оценки, помощь взрослого не принимает. </w:t>
      </w:r>
    </w:p>
    <w:p w14:paraId="40FF1CCC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Низко-средний уровень 2 балла ребенок с помощью взрослого выполняет некоторые параметры оценки.</w:t>
      </w:r>
    </w:p>
    <w:p w14:paraId="1600A2E4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lastRenderedPageBreak/>
        <w:t>Средний уровень 3 балла ребенок выполняет все параметры оценки с частичной помощью взрослого.</w:t>
      </w:r>
    </w:p>
    <w:p w14:paraId="3175C412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Средне-высокий уровень 4 балла ребенок выполняет самостоятельно и с частичной помощью взрослого все параметры оценки.</w:t>
      </w:r>
    </w:p>
    <w:p w14:paraId="0DEFA5B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Высокий уровень 5 баллов ребенок выполняет все параметры оценки самостоятельно.</w:t>
      </w:r>
    </w:p>
    <w:p w14:paraId="3DB4C8F3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Таблицы педагогической диагностики заполняются дважды в год, согласно п. 16.5 ФОП ДО, если другое не предусмотрено в образовательной организации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14:paraId="5B8DF4F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Технология работы с диагностическими таблицами проста и включает три этапа.</w:t>
      </w:r>
    </w:p>
    <w:p w14:paraId="6FFB3D4F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1.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считается итоговый показатель по каждому ребенку (среднее значение все цифры сложить (по строке) и разделить на количество параметров, округлять до десятых долей). Этот • показатель необходим для написания характеристики на конкретного ребенка и про- - 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- образовательную область. Это оценка индивидуальных достижений ребенка.</w:t>
      </w:r>
    </w:p>
    <w:p w14:paraId="146BE588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2.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все цифры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тенденций, а также для ведения учета общегрупповых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Это оценка качества образования в группе.</w:t>
      </w:r>
    </w:p>
    <w:p w14:paraId="0A514031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2-3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и ФГОС ДО.</w:t>
      </w:r>
    </w:p>
    <w:p w14:paraId="6A184A9A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3.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Получив средние значения по параметрам развития ребенка (по строке), по параметрам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(мониторинга) детей данного возраста).</w:t>
      </w:r>
    </w:p>
    <w:p w14:paraId="40F2D5A1" w14:textId="1AE193B4" w:rsidR="001C1E9D" w:rsidRDefault="00653731" w:rsidP="00B92BCE">
      <w:pPr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больше 3,8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указывают на нормативные варианты развития ребенка (оценка по строкам) / достаточный уровень реализации содержания образовательной программы ДОО (оценка по столбцам).</w:t>
      </w:r>
    </w:p>
    <w:p w14:paraId="3EFA599B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в интервале от 2,3 до 3,7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можно считать показателями трудностей в освоении программного материала по возрасту (оценка по строкам), а также незначительных трудностей в организации педагогического процесса в группе (оценка по столбцам).</w:t>
      </w:r>
    </w:p>
    <w:p w14:paraId="254C5A2A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менее 2,2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будут свидетельствовать о выраженном несоответствии развития ребенка возрасту (оценка по строкам), а также о необходимости корректировки педагогического процесса в группе по данному параметру / данной образовательной области (оценка по столбцам).</w:t>
      </w:r>
    </w:p>
    <w:p w14:paraId="7D2BC257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группе. детей образовательной организации.</w:t>
      </w:r>
    </w:p>
    <w:p w14:paraId="12CB6F9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lastRenderedPageBreak/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14:paraId="218450DE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14:paraId="6C1F0ECA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ВАЖНО!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Данный комплексный подход к оценке достижений детей 5-6 лет содержит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достаточный минимум критериев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14:paraId="7E8759C9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«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15.3. Планируемые результаты в дошкольном возрасте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(цитата из ФОП ДО. – Примечание автора-составителя):</w:t>
      </w:r>
    </w:p>
    <w:p w14:paraId="298C5E58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15.3.3. К шести годам:</w:t>
      </w:r>
    </w:p>
    <w:p w14:paraId="090C2638" w14:textId="77777777" w:rsidR="001C1E9D" w:rsidRDefault="00653731" w:rsidP="00B92BCE">
      <w:pPr>
        <w:pStyle w:val="af9"/>
        <w:widowControl w:val="0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14:paraId="3222FA6D" w14:textId="77777777" w:rsidR="001C1E9D" w:rsidRDefault="00653731" w:rsidP="00B92BCE">
      <w:pPr>
        <w:pStyle w:val="af9"/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14:paraId="02EDF766" w14:textId="77777777" w:rsidR="001C1E9D" w:rsidRDefault="00653731" w:rsidP="00B92BCE">
      <w:pPr>
        <w:pStyle w:val="af9"/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14:paraId="7E38C8AF" w14:textId="77777777" w:rsidR="001C1E9D" w:rsidRDefault="00653731" w:rsidP="00B92BCE">
      <w:pPr>
        <w:pStyle w:val="af9"/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14:paraId="6377F077" w14:textId="77777777" w:rsidR="001C1E9D" w:rsidRDefault="00653731" w:rsidP="00B92BCE">
      <w:pPr>
        <w:pStyle w:val="af9"/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14:paraId="0B50DEA0" w14:textId="77777777" w:rsidR="001C1E9D" w:rsidRDefault="00653731" w:rsidP="00B92BCE">
      <w:pPr>
        <w:pStyle w:val="af9"/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14:paraId="387947FD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14:paraId="1FCB80AA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14:paraId="5D13C5BC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14:paraId="5A959E2E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14:paraId="38E21F3B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произведениям определенной тематики и жанра;</w:t>
      </w:r>
    </w:p>
    <w:p w14:paraId="55D4F013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14:paraId="650AFA58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14:paraId="7132DBF4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14:paraId="472D259D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14:paraId="2A08C92F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14:paraId="2E1ADF0D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14:paraId="57EBBA6E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095BFD75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29172FC5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14:paraId="7990703B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14:paraId="352E7534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iCs/>
          <w:sz w:val="24"/>
          <w:szCs w:val="24"/>
        </w:rPr>
      </w:pPr>
      <w:r>
        <w:rPr>
          <w:rFonts w:ascii="Times New Roman" w:eastAsia="Liberation Serif" w:hAnsi="Times New Roman" w:cs="Times New Roman"/>
          <w:iCs/>
          <w:sz w:val="24"/>
          <w:szCs w:val="24"/>
        </w:rPr>
        <w:t>Таким образом, данный комплексный диагностический подход позволяет оценить не только индивидуальные особенности развития ребенка, но и определить успешность реализации педагогического процесса в группах для детей 5-6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физической культуре), так как данное пособие обеспечивает их диагностическими таблицами в комплексном варианте по всем пяти образовательным областям.</w:t>
      </w:r>
      <w:r>
        <w:rPr>
          <w:rFonts w:ascii="Times New Roman" w:eastAsia="Liberation Serif" w:hAnsi="Times New Roman" w:cs="Times New Roman"/>
          <w:iCs/>
          <w:sz w:val="24"/>
          <w:szCs w:val="24"/>
        </w:rPr>
        <w:tab/>
      </w:r>
    </w:p>
    <w:p w14:paraId="525329C6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комплексной диагностики индивидуального развития ребенка 5-6 лет в контексте ФОП ДО:</w:t>
      </w:r>
    </w:p>
    <w:p w14:paraId="5B76819F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ОО «Социально-коммуникативное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18.6 ФОП ДО).</w:t>
      </w:r>
    </w:p>
    <w:p w14:paraId="6C5791CB" w14:textId="77777777" w:rsidR="001C1E9D" w:rsidRDefault="00653731" w:rsidP="00B92BCE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социальных отношений.</w:t>
      </w:r>
    </w:p>
    <w:p w14:paraId="7680FB33" w14:textId="77777777" w:rsidR="001C1E9D" w:rsidRDefault="00653731" w:rsidP="00B92BCE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формирования основ гражданственности и патриотизма.</w:t>
      </w:r>
    </w:p>
    <w:p w14:paraId="4D31C771" w14:textId="77777777" w:rsidR="001C1E9D" w:rsidRDefault="00653731" w:rsidP="00B92BCE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трудового воспитания.</w:t>
      </w:r>
    </w:p>
    <w:p w14:paraId="09BD13E5" w14:textId="77777777" w:rsidR="001C1E9D" w:rsidRDefault="00653731" w:rsidP="00B92BCE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формирования основ безопасного поведения.</w:t>
      </w:r>
    </w:p>
    <w:p w14:paraId="35B0E380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ОО «Познавательное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19.6 ФОП ДО).</w:t>
      </w:r>
    </w:p>
    <w:p w14:paraId="5E147EE3" w14:textId="77777777" w:rsidR="001C1E9D" w:rsidRDefault="00653731" w:rsidP="00B92BCE">
      <w:pPr>
        <w:widowControl w:val="0"/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эталоны и познавательные действия.</w:t>
      </w:r>
    </w:p>
    <w:p w14:paraId="5354BF0D" w14:textId="77777777" w:rsidR="001C1E9D" w:rsidRDefault="00653731" w:rsidP="00B92BCE">
      <w:pPr>
        <w:widowControl w:val="0"/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представления.</w:t>
      </w:r>
    </w:p>
    <w:p w14:paraId="753247D6" w14:textId="77777777" w:rsidR="001C1E9D" w:rsidRDefault="00653731" w:rsidP="00B92BCE">
      <w:pPr>
        <w:widowControl w:val="0"/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мир.</w:t>
      </w:r>
    </w:p>
    <w:p w14:paraId="24FACF16" w14:textId="77777777" w:rsidR="001C1E9D" w:rsidRDefault="00653731" w:rsidP="00B92BCE">
      <w:pPr>
        <w:widowControl w:val="0"/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Природа.</w:t>
      </w:r>
    </w:p>
    <w:p w14:paraId="44E739A9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7340698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ОО «Речевое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20.6 ФОП ДО).</w:t>
      </w:r>
      <w:bookmarkEnd w:id="1"/>
    </w:p>
    <w:p w14:paraId="759BEAD9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словаря.</w:t>
      </w:r>
    </w:p>
    <w:p w14:paraId="798D7A98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Звуковая культура речи.</w:t>
      </w:r>
    </w:p>
    <w:p w14:paraId="43A50B7C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Грамматический строй речи.</w:t>
      </w:r>
    </w:p>
    <w:p w14:paraId="2DB66E0A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речь.</w:t>
      </w:r>
    </w:p>
    <w:p w14:paraId="4AA82EE1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к обучению грамоте.</w:t>
      </w:r>
    </w:p>
    <w:p w14:paraId="311B3EE3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Интерес к художественной литературе.</w:t>
      </w:r>
    </w:p>
    <w:p w14:paraId="7D485970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ОО «Художественно-эстетическое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21.6 ФОП ДО).</w:t>
      </w:r>
    </w:p>
    <w:p w14:paraId="5B9C08C2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Liberation Sans" w:hAnsi="Times New Roman" w:cs="Times New Roman"/>
          <w:sz w:val="24"/>
          <w:szCs w:val="24"/>
        </w:rPr>
        <w:t>Приобщение к искусству</w:t>
      </w:r>
    </w:p>
    <w:p w14:paraId="0C08EA0C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>2. Изобразительная деятельность:</w:t>
      </w:r>
    </w:p>
    <w:p w14:paraId="4D079398" w14:textId="77777777" w:rsidR="001C1E9D" w:rsidRDefault="00653731" w:rsidP="00B92BCE">
      <w:pPr>
        <w:widowControl w:val="0"/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рисование;</w:t>
      </w:r>
    </w:p>
    <w:p w14:paraId="36B601C4" w14:textId="77777777" w:rsidR="001C1E9D" w:rsidRDefault="00653731" w:rsidP="00B92BCE">
      <w:pPr>
        <w:widowControl w:val="0"/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народное декоративно-прикладное искусство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(выделено автором-составителем из подразделов «Рисование» и «Лепка»)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6E83FB" w14:textId="77777777" w:rsidR="001C1E9D" w:rsidRDefault="00653731" w:rsidP="00B92BCE">
      <w:pPr>
        <w:widowControl w:val="0"/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лепка;</w:t>
      </w:r>
    </w:p>
    <w:p w14:paraId="4DCA34D6" w14:textId="77777777" w:rsidR="001C1E9D" w:rsidRDefault="00653731" w:rsidP="00B92BCE">
      <w:pPr>
        <w:widowControl w:val="0"/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аппликация;</w:t>
      </w:r>
    </w:p>
    <w:p w14:paraId="6159CAEF" w14:textId="77777777" w:rsidR="001C1E9D" w:rsidRDefault="00653731" w:rsidP="00B92BCE">
      <w:pPr>
        <w:widowControl w:val="0"/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прикладное творчество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(работа с бумагой и природным материалом, - Примеч. Автора-составителя)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CB20D2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Конструктивная деятельность</w:t>
      </w:r>
    </w:p>
    <w:p w14:paraId="27B6E4A5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Музыкальная деятельность:</w:t>
      </w:r>
    </w:p>
    <w:p w14:paraId="2E6E44F1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слушание;</w:t>
      </w:r>
    </w:p>
    <w:p w14:paraId="57579177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пение;</w:t>
      </w:r>
    </w:p>
    <w:p w14:paraId="557459BF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песенное творчество;</w:t>
      </w:r>
    </w:p>
    <w:p w14:paraId="6BA3D438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движения;</w:t>
      </w:r>
    </w:p>
    <w:p w14:paraId="07114E66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танцевально-игрового творчества;</w:t>
      </w:r>
    </w:p>
    <w:p w14:paraId="3DF961D1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детских музыкальных инструментах.</w:t>
      </w:r>
    </w:p>
    <w:p w14:paraId="232A62B3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Театрализованная деятельность.</w:t>
      </w:r>
    </w:p>
    <w:p w14:paraId="2C19235A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Культурно-досуговая деятельность.</w:t>
      </w:r>
    </w:p>
    <w:p w14:paraId="5B6E019F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ОО «Физическое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22.6 ФОП ДО).</w:t>
      </w:r>
    </w:p>
    <w:p w14:paraId="26410702" w14:textId="77777777" w:rsidR="001C1E9D" w:rsidRDefault="00653731" w:rsidP="00B92BCE">
      <w:pPr>
        <w:numPr>
          <w:ilvl w:val="0"/>
          <w:numId w:val="14"/>
        </w:numPr>
        <w:spacing w:after="200" w:line="276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гимнастика (основные движения, общеразвивающие упражнения, ритмическая гимнастика и строевые упражнения).</w:t>
      </w:r>
    </w:p>
    <w:p w14:paraId="27B68DD4" w14:textId="77777777" w:rsidR="001C1E9D" w:rsidRDefault="00653731" w:rsidP="00B92BC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движения:</w:t>
      </w:r>
    </w:p>
    <w:p w14:paraId="216BB70A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бросание, катание, ловля, метание;</w:t>
      </w:r>
    </w:p>
    <w:p w14:paraId="3C59B6E0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ползание, лазанье;</w:t>
      </w:r>
    </w:p>
    <w:p w14:paraId="58C98AB6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ходьба;</w:t>
      </w:r>
    </w:p>
    <w:p w14:paraId="46DB5211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бег;</w:t>
      </w:r>
    </w:p>
    <w:p w14:paraId="66E829DE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прыжки;</w:t>
      </w:r>
    </w:p>
    <w:p w14:paraId="739B25BA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со скакалкой;</w:t>
      </w:r>
    </w:p>
    <w:p w14:paraId="220348FB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равновесии;</w:t>
      </w:r>
    </w:p>
    <w:p w14:paraId="73139B20" w14:textId="77777777" w:rsidR="001C1E9D" w:rsidRDefault="00653731" w:rsidP="00B92BC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упражнения:</w:t>
      </w:r>
    </w:p>
    <w:p w14:paraId="52330193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кистей рук, развития и укрепления мышц плечевого пояса;</w:t>
      </w:r>
    </w:p>
    <w:p w14:paraId="09D0546C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и укрепления мышц спины и гибкости позвоночника;</w:t>
      </w:r>
    </w:p>
    <w:p w14:paraId="18437BEB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и укрепления мышц ног и брюшного пресса и гибкости позвоночника.</w:t>
      </w:r>
    </w:p>
    <w:p w14:paraId="6FF5A130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гимнастика:</w:t>
      </w:r>
    </w:p>
    <w:p w14:paraId="3D359ED5" w14:textId="77777777" w:rsidR="001C1E9D" w:rsidRDefault="00653731" w:rsidP="00B92BCE">
      <w:pPr>
        <w:widowControl w:val="0"/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упражнения (дублируются в ОО «Художественно-эстетическое развитие» в разделе «Музыкальная деятельность»).</w:t>
      </w:r>
    </w:p>
    <w:p w14:paraId="4D1B168A" w14:textId="77777777" w:rsidR="001C1E9D" w:rsidRDefault="00653731" w:rsidP="00B92BC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Строевые упражнения.</w:t>
      </w:r>
    </w:p>
    <w:p w14:paraId="233C78B6" w14:textId="77777777" w:rsidR="001C1E9D" w:rsidRDefault="00653731" w:rsidP="00B92BCE">
      <w:pPr>
        <w:widowControl w:val="0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игры.</w:t>
      </w:r>
    </w:p>
    <w:p w14:paraId="61EFAA05" w14:textId="77777777" w:rsidR="001C1E9D" w:rsidRDefault="00653731" w:rsidP="00B92BCE">
      <w:pPr>
        <w:widowControl w:val="0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упражнения.</w:t>
      </w:r>
    </w:p>
    <w:p w14:paraId="425A5BBB" w14:textId="77777777" w:rsidR="001C1E9D" w:rsidRDefault="00653731" w:rsidP="00B92BCE">
      <w:pPr>
        <w:widowControl w:val="0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здорового образа жизни.</w:t>
      </w:r>
    </w:p>
    <w:p w14:paraId="1F7DED93" w14:textId="77777777" w:rsidR="001C1E9D" w:rsidRDefault="00653731" w:rsidP="00B92BCE">
      <w:pPr>
        <w:widowControl w:val="0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отдых (физкультурные праздники и досуги).</w:t>
      </w:r>
    </w:p>
    <w:p w14:paraId="3D0FF5AC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Выделенные параметры оценки развития ребенка 5-6 лет не требуют специальных условий и трудоёмких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млоформализованных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14:paraId="28509616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данное пособие полностью составлено в соответствии с ФОП ДО в разделах, посвященных работе с дошкольниками 5-6 лет, поэтому может быть использовано в диагностической работе педагогов с детьми указанного возраста.</w:t>
      </w:r>
    </w:p>
    <w:p w14:paraId="369A9239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14:paraId="62E87271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0A7B3BCF" w14:textId="007566DA" w:rsidR="00B92BCE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 w:clear="all"/>
      </w:r>
    </w:p>
    <w:p w14:paraId="192A957F" w14:textId="5AEC3030" w:rsidR="001C1E9D" w:rsidRDefault="001C1E9D" w:rsidP="00B92BC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1B5DFC3" w14:textId="77777777" w:rsidR="001C1E9D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Заключение по ОО «Социально-коммуникативное развитие»</w:t>
      </w:r>
    </w:p>
    <w:p w14:paraId="0955FF47" w14:textId="77777777" w:rsidR="001C1E9D" w:rsidRDefault="001C1E9D" w:rsidP="00B92B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Style w:val="af8"/>
        <w:tblW w:w="5000" w:type="pct"/>
        <w:tblLayout w:type="fixed"/>
        <w:tblLook w:val="04A0" w:firstRow="1" w:lastRow="0" w:firstColumn="1" w:lastColumn="0" w:noHBand="0" w:noVBand="1"/>
      </w:tblPr>
      <w:tblGrid>
        <w:gridCol w:w="1713"/>
        <w:gridCol w:w="1713"/>
        <w:gridCol w:w="1713"/>
        <w:gridCol w:w="1714"/>
        <w:gridCol w:w="1714"/>
        <w:gridCol w:w="1714"/>
      </w:tblGrid>
      <w:tr w:rsidR="001C1E9D" w14:paraId="29F47445" w14:textId="77777777">
        <w:trPr>
          <w:trHeight w:val="81"/>
        </w:trPr>
        <w:tc>
          <w:tcPr>
            <w:tcW w:w="2589" w:type="dxa"/>
            <w:vAlign w:val="center"/>
          </w:tcPr>
          <w:p w14:paraId="432F0C8D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vAlign w:val="center"/>
          </w:tcPr>
          <w:p w14:paraId="7F015B2E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сфере социальных отношений</w:t>
            </w:r>
          </w:p>
        </w:tc>
        <w:tc>
          <w:tcPr>
            <w:tcW w:w="2589" w:type="dxa"/>
            <w:vAlign w:val="center"/>
          </w:tcPr>
          <w:p w14:paraId="7213EB5E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области формирования основ гражданственности</w:t>
            </w:r>
          </w:p>
        </w:tc>
        <w:tc>
          <w:tcPr>
            <w:tcW w:w="2590" w:type="dxa"/>
            <w:vAlign w:val="center"/>
          </w:tcPr>
          <w:p w14:paraId="01397880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сфере трудового воспитания</w:t>
            </w:r>
          </w:p>
        </w:tc>
        <w:tc>
          <w:tcPr>
            <w:tcW w:w="2590" w:type="dxa"/>
            <w:vAlign w:val="center"/>
          </w:tcPr>
          <w:p w14:paraId="14D08A03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области формирования основ безопасного поведения</w:t>
            </w:r>
          </w:p>
        </w:tc>
        <w:tc>
          <w:tcPr>
            <w:tcW w:w="2590" w:type="dxa"/>
            <w:vAlign w:val="center"/>
          </w:tcPr>
          <w:p w14:paraId="1F4B61D2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1C1E9D" w14:paraId="7D914913" w14:textId="77777777">
        <w:trPr>
          <w:trHeight w:val="270"/>
        </w:trPr>
        <w:tc>
          <w:tcPr>
            <w:tcW w:w="2589" w:type="dxa"/>
            <w:vAlign w:val="center"/>
          </w:tcPr>
          <w:p w14:paraId="221D3507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Начало учебного года</w:t>
            </w:r>
          </w:p>
        </w:tc>
        <w:tc>
          <w:tcPr>
            <w:tcW w:w="2589" w:type="dxa"/>
          </w:tcPr>
          <w:p w14:paraId="558800FB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</w:tcPr>
          <w:p w14:paraId="5D9A7E8D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0AF5D5D2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141890AA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0D728627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C1E9D" w14:paraId="1DC0F91A" w14:textId="77777777">
        <w:trPr>
          <w:trHeight w:val="273"/>
        </w:trPr>
        <w:tc>
          <w:tcPr>
            <w:tcW w:w="2589" w:type="dxa"/>
            <w:vAlign w:val="center"/>
          </w:tcPr>
          <w:p w14:paraId="49AD65F9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Конец учебного года</w:t>
            </w:r>
          </w:p>
        </w:tc>
        <w:tc>
          <w:tcPr>
            <w:tcW w:w="2589" w:type="dxa"/>
          </w:tcPr>
          <w:p w14:paraId="1C2DD5E7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</w:tcPr>
          <w:p w14:paraId="2573CD98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66A30F6A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1893557D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6743592D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F21278D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5F6FC2E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(начало учебного года)</w:t>
      </w:r>
    </w:p>
    <w:p w14:paraId="6F352DC6" w14:textId="192250F5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u w:val="single"/>
        </w:rPr>
      </w:pPr>
      <w:bookmarkStart w:id="2" w:name="_Hlk178252540"/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 В сфере социальных отношений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bookmarkStart w:id="3" w:name="_Hlk178252477"/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  <w:bookmarkEnd w:id="3"/>
    </w:p>
    <w:p w14:paraId="662A068E" w14:textId="4DACAD51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В области формирования основ гражданственности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</w:p>
    <w:p w14:paraId="3AEFE406" w14:textId="200B9A64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54A58B7" w14:textId="37E178CD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 В сфере трудового воспитания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403A4A3C" w14:textId="331F0EBB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bookmarkEnd w:id="2"/>
    <w:p w14:paraId="173EAD0D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(конец учебного года)</w:t>
      </w:r>
    </w:p>
    <w:p w14:paraId="0CB65FA7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 В сфере социальных отношений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4B805066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В области формирования основ гражданственности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</w:p>
    <w:p w14:paraId="149944E1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56F42DD3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 В сфере трудового воспитания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08ED96E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bookmarkStart w:id="4" w:name="_Hlk178252600"/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12CAE738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bookmarkEnd w:id="4"/>
    <w:p w14:paraId="4F6822BC" w14:textId="77777777" w:rsidR="00B92BCE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Итак, ОО «Социально-коммуникативное развитие» реализована на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</w:t>
      </w:r>
    </w:p>
    <w:p w14:paraId="7F6F9C9F" w14:textId="2193B613" w:rsidR="001C1E9D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уровне.</w:t>
      </w:r>
    </w:p>
    <w:p w14:paraId="77D87F36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479539C5" w14:textId="77777777" w:rsidR="001C1E9D" w:rsidRDefault="00653731" w:rsidP="00B92B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 w:clear="all"/>
      </w:r>
    </w:p>
    <w:p w14:paraId="711C13FA" w14:textId="77777777" w:rsidR="001C1E9D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lastRenderedPageBreak/>
        <w:t>Заключение по ОО «Познавательное развитие»</w:t>
      </w:r>
    </w:p>
    <w:p w14:paraId="5D3749F1" w14:textId="77777777" w:rsidR="001C1E9D" w:rsidRDefault="001C1E9D" w:rsidP="00B92B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Style w:val="af8"/>
        <w:tblW w:w="5000" w:type="pct"/>
        <w:tblLayout w:type="fixed"/>
        <w:tblLook w:val="04A0" w:firstRow="1" w:lastRow="0" w:firstColumn="1" w:lastColumn="0" w:noHBand="0" w:noVBand="1"/>
      </w:tblPr>
      <w:tblGrid>
        <w:gridCol w:w="1713"/>
        <w:gridCol w:w="1713"/>
        <w:gridCol w:w="1713"/>
        <w:gridCol w:w="1714"/>
        <w:gridCol w:w="1714"/>
        <w:gridCol w:w="1714"/>
      </w:tblGrid>
      <w:tr w:rsidR="001C1E9D" w14:paraId="791CD10A" w14:textId="77777777">
        <w:tc>
          <w:tcPr>
            <w:tcW w:w="2592" w:type="dxa"/>
            <w:vAlign w:val="center"/>
          </w:tcPr>
          <w:p w14:paraId="2D1C8096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14:paraId="397DD2C2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Сенсорные эталоны и познавательные действия</w:t>
            </w:r>
          </w:p>
        </w:tc>
        <w:tc>
          <w:tcPr>
            <w:tcW w:w="2592" w:type="dxa"/>
            <w:vAlign w:val="center"/>
          </w:tcPr>
          <w:p w14:paraId="2B0B3545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Математические представления</w:t>
            </w:r>
          </w:p>
        </w:tc>
        <w:tc>
          <w:tcPr>
            <w:tcW w:w="2593" w:type="dxa"/>
            <w:vAlign w:val="center"/>
          </w:tcPr>
          <w:p w14:paraId="680754E8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Окружающий мир (если приоритет формирования гражданственности и патриотизма в этой ОО)</w:t>
            </w:r>
          </w:p>
        </w:tc>
        <w:tc>
          <w:tcPr>
            <w:tcW w:w="2593" w:type="dxa"/>
            <w:vAlign w:val="center"/>
          </w:tcPr>
          <w:p w14:paraId="7C513500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Природа</w:t>
            </w:r>
          </w:p>
        </w:tc>
        <w:tc>
          <w:tcPr>
            <w:tcW w:w="2593" w:type="dxa"/>
            <w:vAlign w:val="center"/>
          </w:tcPr>
          <w:p w14:paraId="526B3058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Итоговый показатель</w:t>
            </w:r>
          </w:p>
          <w:p w14:paraId="752A76CF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(средние значения)</w:t>
            </w:r>
          </w:p>
        </w:tc>
      </w:tr>
      <w:tr w:rsidR="001C1E9D" w14:paraId="4E8AE2E9" w14:textId="77777777">
        <w:tc>
          <w:tcPr>
            <w:tcW w:w="2592" w:type="dxa"/>
            <w:vAlign w:val="center"/>
          </w:tcPr>
          <w:p w14:paraId="618C77EC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Начало учебного года</w:t>
            </w:r>
          </w:p>
        </w:tc>
        <w:tc>
          <w:tcPr>
            <w:tcW w:w="2592" w:type="dxa"/>
          </w:tcPr>
          <w:p w14:paraId="64E18C59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2" w:type="dxa"/>
          </w:tcPr>
          <w:p w14:paraId="3BD21696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05B953AF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31CC1639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7D7D64A4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C1E9D" w14:paraId="7C0A811E" w14:textId="77777777">
        <w:tc>
          <w:tcPr>
            <w:tcW w:w="2592" w:type="dxa"/>
            <w:vAlign w:val="center"/>
          </w:tcPr>
          <w:p w14:paraId="412FDDE2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Конец учебного года</w:t>
            </w:r>
          </w:p>
        </w:tc>
        <w:tc>
          <w:tcPr>
            <w:tcW w:w="2592" w:type="dxa"/>
          </w:tcPr>
          <w:p w14:paraId="64600DC0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2" w:type="dxa"/>
          </w:tcPr>
          <w:p w14:paraId="53FC791B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17BEF267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13661AFC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4F25E68D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A084A32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B132206" w14:textId="77777777" w:rsidR="001C1E9D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(начало учебного года)</w:t>
      </w:r>
    </w:p>
    <w:p w14:paraId="14A0AE16" w14:textId="5227683F" w:rsidR="00B92BCE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1.Сенсорные эталоны и познавательные действия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343329E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C81108B" w14:textId="77777777" w:rsidR="00B92BCE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Математические представления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2E648B60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992BF50" w14:textId="1BEA3D1C" w:rsidR="00B92BCE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3.Окружающий мир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0DC263B7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47CE199" w14:textId="77777777" w:rsidR="00B92BCE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4.Природа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5E7A6CF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1AAFFA7" w14:textId="77777777" w:rsidR="001C1E9D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(конец учебного года)</w:t>
      </w:r>
    </w:p>
    <w:p w14:paraId="22BC9154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1.Сенсорные эталоны и познавательные действия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371FF6EB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0506013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Математические представления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0682966B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AD12E5B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3.Окружающий мир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25EC4EB3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593E33E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4.Природа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0EAA95D0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197C845F" w14:textId="77777777" w:rsidR="00B92BCE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Итак, ОО «Познавательное развитие» реализована на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</w:t>
      </w:r>
    </w:p>
    <w:p w14:paraId="414215D8" w14:textId="67976E0C" w:rsidR="001C1E9D" w:rsidRDefault="00B92BCE" w:rsidP="00B92BC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уровне.</w:t>
      </w:r>
    </w:p>
    <w:p w14:paraId="1F4CCBAC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02E54E8" w14:textId="77777777" w:rsidR="001C1E9D" w:rsidRDefault="00653731" w:rsidP="00B92BCE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 w:clear="all"/>
      </w:r>
    </w:p>
    <w:p w14:paraId="02E45559" w14:textId="77777777" w:rsidR="001C1E9D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lastRenderedPageBreak/>
        <w:t>Заключение по ОО «Речевое развитие»</w:t>
      </w:r>
    </w:p>
    <w:p w14:paraId="0CAAE0FF" w14:textId="77777777" w:rsidR="001C1E9D" w:rsidRDefault="001C1E9D" w:rsidP="00B92B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1077"/>
        <w:gridCol w:w="1452"/>
        <w:gridCol w:w="1118"/>
        <w:gridCol w:w="1571"/>
        <w:gridCol w:w="1067"/>
        <w:gridCol w:w="1260"/>
        <w:gridCol w:w="1510"/>
        <w:gridCol w:w="1226"/>
      </w:tblGrid>
      <w:tr w:rsidR="001C1E9D" w14:paraId="46A964B9" w14:textId="77777777">
        <w:tc>
          <w:tcPr>
            <w:tcW w:w="1968" w:type="dxa"/>
            <w:vAlign w:val="center"/>
          </w:tcPr>
          <w:p w14:paraId="128649D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8" w:type="dxa"/>
            <w:vAlign w:val="center"/>
          </w:tcPr>
          <w:p w14:paraId="44CAA3B8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Формирование словаря</w:t>
            </w:r>
          </w:p>
        </w:tc>
        <w:tc>
          <w:tcPr>
            <w:tcW w:w="1969" w:type="dxa"/>
            <w:vAlign w:val="center"/>
          </w:tcPr>
          <w:p w14:paraId="2CF79B68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Звуковая культура речи</w:t>
            </w:r>
          </w:p>
        </w:tc>
        <w:tc>
          <w:tcPr>
            <w:tcW w:w="1969" w:type="dxa"/>
            <w:vAlign w:val="center"/>
          </w:tcPr>
          <w:p w14:paraId="3211A093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Грамматический строй речи</w:t>
            </w:r>
          </w:p>
        </w:tc>
        <w:tc>
          <w:tcPr>
            <w:tcW w:w="1969" w:type="dxa"/>
            <w:vAlign w:val="center"/>
          </w:tcPr>
          <w:p w14:paraId="6949FF4B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Связная речь</w:t>
            </w:r>
          </w:p>
        </w:tc>
        <w:tc>
          <w:tcPr>
            <w:tcW w:w="1969" w:type="dxa"/>
            <w:vAlign w:val="center"/>
          </w:tcPr>
          <w:p w14:paraId="56D3BC8F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Подготовка детей к обучению грамоте</w:t>
            </w:r>
          </w:p>
        </w:tc>
        <w:tc>
          <w:tcPr>
            <w:tcW w:w="1969" w:type="dxa"/>
            <w:vAlign w:val="center"/>
          </w:tcPr>
          <w:p w14:paraId="13F58B66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Интерес к художественной литературе</w:t>
            </w:r>
          </w:p>
        </w:tc>
        <w:tc>
          <w:tcPr>
            <w:tcW w:w="1969" w:type="dxa"/>
            <w:vAlign w:val="center"/>
          </w:tcPr>
          <w:p w14:paraId="4DF18C8A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1C1E9D" w14:paraId="5B4DBA2A" w14:textId="77777777">
        <w:tc>
          <w:tcPr>
            <w:tcW w:w="1968" w:type="dxa"/>
            <w:vAlign w:val="center"/>
          </w:tcPr>
          <w:p w14:paraId="6B89D7D5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Начало учебного года</w:t>
            </w:r>
          </w:p>
        </w:tc>
        <w:tc>
          <w:tcPr>
            <w:tcW w:w="1968" w:type="dxa"/>
            <w:vAlign w:val="center"/>
          </w:tcPr>
          <w:p w14:paraId="222A0349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40CCD99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0DC3658C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1C1B657B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6210ED4F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3E6CD06F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6F84F8E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C1E9D" w14:paraId="6181B148" w14:textId="77777777">
        <w:tc>
          <w:tcPr>
            <w:tcW w:w="1968" w:type="dxa"/>
            <w:vAlign w:val="center"/>
          </w:tcPr>
          <w:p w14:paraId="4FEBCE06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Конец учебного года</w:t>
            </w:r>
          </w:p>
        </w:tc>
        <w:tc>
          <w:tcPr>
            <w:tcW w:w="1968" w:type="dxa"/>
            <w:vAlign w:val="center"/>
          </w:tcPr>
          <w:p w14:paraId="244BA42F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04E6570D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13A6352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6A514805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4B44CC85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2966E8F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6C039BED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77AFD6F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p w14:paraId="545962D7" w14:textId="77777777" w:rsidR="001C1E9D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(начало учебного года)</w:t>
      </w:r>
    </w:p>
    <w:p w14:paraId="61EA394B" w14:textId="4FCEC27C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 Формирование словаря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bookmarkStart w:id="5" w:name="_Hlk178252727"/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bookmarkEnd w:id="5"/>
    <w:p w14:paraId="09286BC2" w14:textId="77777777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Звуковая культура речи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F04CE0C" w14:textId="679B4264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 Грамматический строй речи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29393C63" w14:textId="78D41439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 Связная речь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6E4CEE86" w14:textId="4E1F587B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5. Подготовка детей к обучению грамоте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53BCCD2D" w14:textId="17AC04E7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>6.</w:t>
      </w:r>
      <w:r>
        <w:rPr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Интерес к художественной литературе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0D18080D" w14:textId="77777777" w:rsidR="00DF64FD" w:rsidRDefault="00DF64FD" w:rsidP="00DF64F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14:paraId="2E94EF21" w14:textId="6DF97FE2" w:rsidR="001C1E9D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(конец учебного года)</w:t>
      </w:r>
    </w:p>
    <w:p w14:paraId="12788745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 Формирование словаря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34EA29C6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Звуковая культура речи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16516441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 Грамматический строй речи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4B7FC47D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 Связная речь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FA1D60F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5. Подготовка детей к обучению грамоте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E9DF7CE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>6.</w:t>
      </w:r>
      <w:r>
        <w:rPr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Интерес к художественной литературе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5CBE9B75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F1B81D0" w14:textId="77777777" w:rsidR="00DF64FD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Итак, ОО «Речевое развитие» реализована на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</w:t>
      </w:r>
    </w:p>
    <w:p w14:paraId="175ED204" w14:textId="559D8003" w:rsidR="001C1E9D" w:rsidRDefault="00DF64FD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уровне. </w:t>
      </w:r>
    </w:p>
    <w:p w14:paraId="2BAB9642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0B01B4B" w14:textId="77777777" w:rsidR="001C1E9D" w:rsidRDefault="00653731" w:rsidP="00B92BCE">
      <w:pPr>
        <w:spacing w:line="240" w:lineRule="auto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br w:type="page" w:clear="all"/>
      </w:r>
    </w:p>
    <w:p w14:paraId="36AF70AB" w14:textId="77777777" w:rsidR="001C1E9D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Заключение по ОО «Художественно-эстетическое развитие»</w:t>
      </w:r>
    </w:p>
    <w:p w14:paraId="03822851" w14:textId="77777777" w:rsidR="001C1E9D" w:rsidRDefault="001C1E9D" w:rsidP="00B92B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8"/>
        <w:tblW w:w="5000" w:type="pct"/>
        <w:jc w:val="center"/>
        <w:tblLook w:val="04A0" w:firstRow="1" w:lastRow="0" w:firstColumn="1" w:lastColumn="0" w:noHBand="0" w:noVBand="1"/>
      </w:tblPr>
      <w:tblGrid>
        <w:gridCol w:w="509"/>
        <w:gridCol w:w="759"/>
        <w:gridCol w:w="663"/>
        <w:gridCol w:w="482"/>
        <w:gridCol w:w="757"/>
        <w:gridCol w:w="738"/>
        <w:gridCol w:w="787"/>
        <w:gridCol w:w="927"/>
        <w:gridCol w:w="659"/>
        <w:gridCol w:w="691"/>
        <w:gridCol w:w="797"/>
        <w:gridCol w:w="814"/>
        <w:gridCol w:w="1006"/>
        <w:gridCol w:w="692"/>
      </w:tblGrid>
      <w:tr w:rsidR="001C1E9D" w14:paraId="422548C9" w14:textId="77777777">
        <w:trPr>
          <w:trHeight w:val="20"/>
          <w:jc w:val="center"/>
        </w:trPr>
        <w:tc>
          <w:tcPr>
            <w:tcW w:w="260" w:type="pct"/>
            <w:vMerge w:val="restart"/>
            <w:vAlign w:val="center"/>
          </w:tcPr>
          <w:p w14:paraId="335156E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527F036D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Приобщение к искусству</w:t>
            </w:r>
          </w:p>
        </w:tc>
        <w:tc>
          <w:tcPr>
            <w:tcW w:w="1600" w:type="pct"/>
            <w:gridSpan w:val="5"/>
            <w:vAlign w:val="center"/>
          </w:tcPr>
          <w:p w14:paraId="6DB358F1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364" w:type="pct"/>
            <w:vMerge w:val="restart"/>
            <w:vAlign w:val="center"/>
          </w:tcPr>
          <w:p w14:paraId="1468086B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Конструктивная деятельность</w:t>
            </w:r>
          </w:p>
        </w:tc>
        <w:tc>
          <w:tcPr>
            <w:tcW w:w="1640" w:type="pct"/>
            <w:gridSpan w:val="4"/>
            <w:vAlign w:val="center"/>
          </w:tcPr>
          <w:p w14:paraId="7617B5E1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364" w:type="pct"/>
            <w:vMerge w:val="restart"/>
            <w:vAlign w:val="center"/>
          </w:tcPr>
          <w:p w14:paraId="06A95DBF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Театрализованная деятельность; культурно-досуговая деятельность</w:t>
            </w:r>
          </w:p>
        </w:tc>
        <w:tc>
          <w:tcPr>
            <w:tcW w:w="364" w:type="pct"/>
            <w:vMerge w:val="restart"/>
            <w:vAlign w:val="center"/>
          </w:tcPr>
          <w:p w14:paraId="2A7E162B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1C1E9D" w14:paraId="470626B8" w14:textId="77777777">
        <w:trPr>
          <w:trHeight w:val="20"/>
          <w:jc w:val="center"/>
        </w:trPr>
        <w:tc>
          <w:tcPr>
            <w:tcW w:w="260" w:type="pct"/>
            <w:vMerge/>
            <w:vAlign w:val="center"/>
          </w:tcPr>
          <w:p w14:paraId="2B6626B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vMerge/>
            <w:vAlign w:val="center"/>
          </w:tcPr>
          <w:p w14:paraId="08E79F8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38DF0915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</w:t>
            </w:r>
          </w:p>
        </w:tc>
        <w:tc>
          <w:tcPr>
            <w:tcW w:w="228" w:type="pct"/>
            <w:vAlign w:val="center"/>
          </w:tcPr>
          <w:p w14:paraId="5F6C2FB6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Лепка</w:t>
            </w:r>
          </w:p>
        </w:tc>
        <w:tc>
          <w:tcPr>
            <w:tcW w:w="256" w:type="pct"/>
            <w:vAlign w:val="center"/>
          </w:tcPr>
          <w:p w14:paraId="546F4517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Аппликация</w:t>
            </w:r>
          </w:p>
        </w:tc>
        <w:tc>
          <w:tcPr>
            <w:tcW w:w="319" w:type="pct"/>
            <w:vAlign w:val="center"/>
          </w:tcPr>
          <w:p w14:paraId="4BBA5361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Прикладное творчество</w:t>
            </w:r>
          </w:p>
        </w:tc>
        <w:tc>
          <w:tcPr>
            <w:tcW w:w="455" w:type="pct"/>
            <w:vAlign w:val="center"/>
          </w:tcPr>
          <w:p w14:paraId="461D89C7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Народное декоративно-прикладное искусство</w:t>
            </w:r>
          </w:p>
        </w:tc>
        <w:tc>
          <w:tcPr>
            <w:tcW w:w="364" w:type="pct"/>
            <w:vMerge/>
            <w:vAlign w:val="center"/>
          </w:tcPr>
          <w:p w14:paraId="763B737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61C91303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Слушание</w:t>
            </w:r>
          </w:p>
        </w:tc>
        <w:tc>
          <w:tcPr>
            <w:tcW w:w="410" w:type="pct"/>
            <w:vAlign w:val="center"/>
          </w:tcPr>
          <w:p w14:paraId="79EB4D40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Пение и песенное творчество</w:t>
            </w:r>
          </w:p>
        </w:tc>
        <w:tc>
          <w:tcPr>
            <w:tcW w:w="364" w:type="pct"/>
            <w:vAlign w:val="center"/>
          </w:tcPr>
          <w:p w14:paraId="52FF976B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501" w:type="pct"/>
            <w:vAlign w:val="center"/>
          </w:tcPr>
          <w:p w14:paraId="3260D7C9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танцевально-игрового творчества и игра на детских музыкальных инструментах</w:t>
            </w:r>
          </w:p>
        </w:tc>
        <w:tc>
          <w:tcPr>
            <w:tcW w:w="364" w:type="pct"/>
            <w:vMerge/>
            <w:vAlign w:val="center"/>
          </w:tcPr>
          <w:p w14:paraId="484313C9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vAlign w:val="center"/>
          </w:tcPr>
          <w:p w14:paraId="505AD0B9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E9D" w14:paraId="294D1146" w14:textId="77777777">
        <w:trPr>
          <w:trHeight w:val="20"/>
          <w:jc w:val="center"/>
        </w:trPr>
        <w:tc>
          <w:tcPr>
            <w:tcW w:w="260" w:type="pct"/>
            <w:vAlign w:val="center"/>
          </w:tcPr>
          <w:p w14:paraId="52082EB2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406" w:type="pct"/>
            <w:vAlign w:val="center"/>
          </w:tcPr>
          <w:p w14:paraId="1EF431F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192CA4C6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14:paraId="60B9F89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14:paraId="5982058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14:paraId="6C1AFBFC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vAlign w:val="center"/>
          </w:tcPr>
          <w:p w14:paraId="6241DA9F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136CEB25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548594B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vAlign w:val="center"/>
          </w:tcPr>
          <w:p w14:paraId="23A681F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45D428D5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1" w:type="pct"/>
            <w:vAlign w:val="center"/>
          </w:tcPr>
          <w:p w14:paraId="772F603F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6F8C4E2A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749F961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E9D" w14:paraId="23560F0C" w14:textId="77777777">
        <w:trPr>
          <w:trHeight w:val="20"/>
          <w:jc w:val="center"/>
        </w:trPr>
        <w:tc>
          <w:tcPr>
            <w:tcW w:w="260" w:type="pct"/>
            <w:vAlign w:val="center"/>
          </w:tcPr>
          <w:p w14:paraId="0C9C7117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406" w:type="pct"/>
            <w:vAlign w:val="center"/>
          </w:tcPr>
          <w:p w14:paraId="68AB3DD8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0C70740B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14:paraId="5120850A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14:paraId="679CAF9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14:paraId="01082CD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vAlign w:val="center"/>
          </w:tcPr>
          <w:p w14:paraId="31ACDB72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4F6B65C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662B6B1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vAlign w:val="center"/>
          </w:tcPr>
          <w:p w14:paraId="2AB7A4DA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623BF6B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1" w:type="pct"/>
            <w:vAlign w:val="center"/>
          </w:tcPr>
          <w:p w14:paraId="3174BB2D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663D680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5CCC43E8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78C0B30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2960363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Выводы (начало учебного года)</w:t>
      </w:r>
    </w:p>
    <w:p w14:paraId="3BB247C3" w14:textId="67CFE9D1" w:rsidR="004C76AA" w:rsidRDefault="00653731" w:rsidP="00B92BC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bookmarkStart w:id="6" w:name="_Hlk178253179"/>
      <w:r>
        <w:rPr>
          <w:rFonts w:ascii="Times New Roman" w:hAnsi="Times New Roman" w:cs="Times New Roman"/>
          <w:sz w:val="16"/>
          <w:szCs w:val="16"/>
        </w:rPr>
        <w:t xml:space="preserve">1. Приобщение к искусству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bookmarkStart w:id="7" w:name="_Hlk178252916"/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  <w:bookmarkEnd w:id="7"/>
    </w:p>
    <w:p w14:paraId="1FE3FBAE" w14:textId="13C9B1AF" w:rsidR="001C1E9D" w:rsidRPr="004C76AA" w:rsidRDefault="00653731" w:rsidP="00B92BC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>2. Изобразительная деятельность:</w:t>
      </w:r>
    </w:p>
    <w:p w14:paraId="1172787B" w14:textId="3DFB4932" w:rsidR="004C76AA" w:rsidRDefault="00653731" w:rsidP="00B92BC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024C683" w14:textId="77777777" w:rsidR="004C76AA" w:rsidRDefault="00653731" w:rsidP="00B92BC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3648C94E" w14:textId="5C05F0A1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Прикладное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</w:p>
    <w:p w14:paraId="69CB059B" w14:textId="1E676ABD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bookmarkStart w:id="8" w:name="_Hlk178253075"/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bookmarkEnd w:id="8"/>
      <w:r>
        <w:rPr>
          <w:rFonts w:ascii="Times New Roman" w:hAnsi="Times New Roman" w:cs="Times New Roman"/>
          <w:sz w:val="16"/>
          <w:szCs w:val="16"/>
        </w:rPr>
        <w:t>4. Музыкальная деятельность:</w:t>
      </w:r>
    </w:p>
    <w:p w14:paraId="01827A0F" w14:textId="7466210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</w:p>
    <w:p w14:paraId="0591538B" w14:textId="487FEB3A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</w:t>
      </w:r>
    </w:p>
    <w:p w14:paraId="6E6FDE71" w14:textId="3164D480" w:rsidR="004C76AA" w:rsidRDefault="004C76AA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333E9C0D" w14:textId="1A4BEFB2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</w:t>
      </w:r>
    </w:p>
    <w:p w14:paraId="03F571CB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bookmarkEnd w:id="6"/>
    <w:p w14:paraId="59A5BBBC" w14:textId="77777777" w:rsidR="004C76AA" w:rsidRDefault="004C76AA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74AA080" w14:textId="77777777" w:rsidR="004C76AA" w:rsidRDefault="004C76AA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A1B35A9" w14:textId="46201175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Выводы (конец учебного года)</w:t>
      </w:r>
    </w:p>
    <w:p w14:paraId="5439F4F1" w14:textId="41F3AD93" w:rsidR="004C76AA" w:rsidRDefault="004C76AA" w:rsidP="004C76A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1. Приобщение к искусству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4E76B23E" w14:textId="77777777" w:rsidR="004C76AA" w:rsidRPr="004C76AA" w:rsidRDefault="004C76AA" w:rsidP="004C76A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>2. Изобразительная деятельность:</w:t>
      </w:r>
    </w:p>
    <w:p w14:paraId="3AA0D58E" w14:textId="77777777" w:rsidR="004C76AA" w:rsidRDefault="004C76AA" w:rsidP="004C76A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472D8B0B" w14:textId="77777777" w:rsidR="004C76AA" w:rsidRDefault="004C76AA" w:rsidP="004C76A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393BF266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Прикладное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</w:p>
    <w:p w14:paraId="4BCEFEE2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4. Музыкальная деятельность:</w:t>
      </w:r>
    </w:p>
    <w:p w14:paraId="5F14F70C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</w:p>
    <w:p w14:paraId="4256641F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</w:t>
      </w:r>
    </w:p>
    <w:p w14:paraId="074BCE29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0230A6A8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</w:t>
      </w:r>
    </w:p>
    <w:p w14:paraId="1F763182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CB7D579" w14:textId="1455FDBB" w:rsidR="001C1E9D" w:rsidRDefault="001C1E9D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85694F" w14:textId="0484F59A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Итак, ОО «Художественно-эстетическое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b/>
          <w:sz w:val="16"/>
          <w:szCs w:val="16"/>
          <w:u w:val="single"/>
        </w:rPr>
        <w:t>__________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b/>
          <w:sz w:val="16"/>
          <w:szCs w:val="16"/>
          <w:u w:val="single"/>
        </w:rPr>
        <w:t>___</w:t>
      </w:r>
      <w:r>
        <w:rPr>
          <w:rFonts w:ascii="Times New Roman" w:hAnsi="Times New Roman" w:cs="Times New Roman"/>
          <w:b/>
          <w:sz w:val="16"/>
          <w:szCs w:val="16"/>
        </w:rPr>
        <w:t xml:space="preserve"> уровне.</w:t>
      </w:r>
    </w:p>
    <w:p w14:paraId="7025DA2E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 w:clear="all"/>
      </w:r>
    </w:p>
    <w:p w14:paraId="2D1611E5" w14:textId="77777777" w:rsidR="001C1E9D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Заключение по ОО «Физическое развитие»</w:t>
      </w:r>
    </w:p>
    <w:p w14:paraId="42B95076" w14:textId="77777777" w:rsidR="001C1E9D" w:rsidRDefault="001C1E9D" w:rsidP="00B92B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665"/>
        <w:gridCol w:w="352"/>
        <w:gridCol w:w="352"/>
        <w:gridCol w:w="352"/>
        <w:gridCol w:w="352"/>
        <w:gridCol w:w="352"/>
        <w:gridCol w:w="352"/>
        <w:gridCol w:w="352"/>
        <w:gridCol w:w="882"/>
        <w:gridCol w:w="948"/>
        <w:gridCol w:w="948"/>
        <w:gridCol w:w="855"/>
        <w:gridCol w:w="839"/>
        <w:gridCol w:w="877"/>
        <w:gridCol w:w="1004"/>
        <w:gridCol w:w="799"/>
      </w:tblGrid>
      <w:tr w:rsidR="001C1E9D" w14:paraId="341FA4D4" w14:textId="77777777">
        <w:trPr>
          <w:trHeight w:val="20"/>
        </w:trPr>
        <w:tc>
          <w:tcPr>
            <w:tcW w:w="345" w:type="pct"/>
            <w:vMerge w:val="restart"/>
            <w:vAlign w:val="center"/>
          </w:tcPr>
          <w:p w14:paraId="5A50A9A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4" w:type="pct"/>
            <w:gridSpan w:val="11"/>
            <w:vAlign w:val="center"/>
          </w:tcPr>
          <w:p w14:paraId="6388CC32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Основная гимнастика</w:t>
            </w:r>
          </w:p>
        </w:tc>
        <w:tc>
          <w:tcPr>
            <w:tcW w:w="310" w:type="pct"/>
            <w:vMerge w:val="restart"/>
            <w:vAlign w:val="center"/>
          </w:tcPr>
          <w:p w14:paraId="120E8F48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Подвижные игры</w:t>
            </w:r>
          </w:p>
        </w:tc>
        <w:tc>
          <w:tcPr>
            <w:tcW w:w="310" w:type="pct"/>
            <w:vMerge w:val="restart"/>
            <w:vAlign w:val="center"/>
          </w:tcPr>
          <w:p w14:paraId="539B6CF6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игры и упражнения</w:t>
            </w:r>
          </w:p>
        </w:tc>
        <w:tc>
          <w:tcPr>
            <w:tcW w:w="310" w:type="pct"/>
            <w:vMerge w:val="restart"/>
            <w:vAlign w:val="center"/>
          </w:tcPr>
          <w:p w14:paraId="0CAFEEDD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основ здорового образа жизни</w:t>
            </w:r>
          </w:p>
        </w:tc>
        <w:tc>
          <w:tcPr>
            <w:tcW w:w="310" w:type="pct"/>
            <w:vMerge w:val="restart"/>
            <w:vAlign w:val="center"/>
          </w:tcPr>
          <w:p w14:paraId="546B516D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(средние значения) (средние значения)</w:t>
            </w:r>
          </w:p>
        </w:tc>
      </w:tr>
      <w:tr w:rsidR="001C1E9D" w14:paraId="1369AC9D" w14:textId="77777777">
        <w:trPr>
          <w:trHeight w:val="184"/>
        </w:trPr>
        <w:tc>
          <w:tcPr>
            <w:tcW w:w="345" w:type="pct"/>
            <w:vMerge/>
            <w:vAlign w:val="center"/>
          </w:tcPr>
          <w:p w14:paraId="3D0337E0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7" w:type="pct"/>
            <w:gridSpan w:val="7"/>
            <w:vAlign w:val="center"/>
          </w:tcPr>
          <w:p w14:paraId="3F836491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</w:t>
            </w:r>
          </w:p>
        </w:tc>
        <w:tc>
          <w:tcPr>
            <w:tcW w:w="1362" w:type="pct"/>
            <w:gridSpan w:val="3"/>
            <w:vAlign w:val="center"/>
          </w:tcPr>
          <w:p w14:paraId="2EB5E080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</w:t>
            </w:r>
          </w:p>
        </w:tc>
        <w:tc>
          <w:tcPr>
            <w:tcW w:w="456" w:type="pct"/>
            <w:vMerge w:val="restart"/>
            <w:vAlign w:val="center"/>
          </w:tcPr>
          <w:p w14:paraId="12724F77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Строевые упражнения</w:t>
            </w:r>
          </w:p>
        </w:tc>
        <w:tc>
          <w:tcPr>
            <w:tcW w:w="310" w:type="pct"/>
            <w:vMerge/>
            <w:vAlign w:val="center"/>
          </w:tcPr>
          <w:p w14:paraId="465F4E3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5148607B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60AA39FB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7D7F303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1E9D" w14:paraId="50698E91" w14:textId="77777777">
        <w:trPr>
          <w:cantSplit/>
          <w:trHeight w:val="20"/>
        </w:trPr>
        <w:tc>
          <w:tcPr>
            <w:tcW w:w="345" w:type="pct"/>
            <w:vMerge/>
            <w:vAlign w:val="center"/>
          </w:tcPr>
          <w:p w14:paraId="580FB59C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textDirection w:val="btLr"/>
            <w:vAlign w:val="center"/>
          </w:tcPr>
          <w:p w14:paraId="6DB712D0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Бросание, катание, ловля, метание</w:t>
            </w:r>
          </w:p>
        </w:tc>
        <w:tc>
          <w:tcPr>
            <w:tcW w:w="227" w:type="pct"/>
            <w:textDirection w:val="btLr"/>
            <w:vAlign w:val="center"/>
          </w:tcPr>
          <w:p w14:paraId="23599A0B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Ползание, лазание</w:t>
            </w:r>
          </w:p>
        </w:tc>
        <w:tc>
          <w:tcPr>
            <w:tcW w:w="227" w:type="pct"/>
            <w:textDirection w:val="btLr"/>
            <w:vAlign w:val="center"/>
          </w:tcPr>
          <w:p w14:paraId="3F7761CD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Ходьба </w:t>
            </w:r>
          </w:p>
        </w:tc>
        <w:tc>
          <w:tcPr>
            <w:tcW w:w="227" w:type="pct"/>
            <w:textDirection w:val="btLr"/>
            <w:vAlign w:val="center"/>
          </w:tcPr>
          <w:p w14:paraId="61EFCC17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Бег </w:t>
            </w:r>
          </w:p>
        </w:tc>
        <w:tc>
          <w:tcPr>
            <w:tcW w:w="227" w:type="pct"/>
            <w:textDirection w:val="btLr"/>
            <w:vAlign w:val="center"/>
          </w:tcPr>
          <w:p w14:paraId="4775674C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Прыжки </w:t>
            </w:r>
          </w:p>
        </w:tc>
        <w:tc>
          <w:tcPr>
            <w:tcW w:w="227" w:type="pct"/>
            <w:textDirection w:val="btLr"/>
            <w:vAlign w:val="center"/>
          </w:tcPr>
          <w:p w14:paraId="7E089962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Прыжки со скакалкой</w:t>
            </w:r>
          </w:p>
        </w:tc>
        <w:tc>
          <w:tcPr>
            <w:tcW w:w="227" w:type="pct"/>
            <w:textDirection w:val="btLr"/>
            <w:vAlign w:val="center"/>
          </w:tcPr>
          <w:p w14:paraId="2AF14F72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Упражнение в равновесии</w:t>
            </w:r>
          </w:p>
        </w:tc>
        <w:tc>
          <w:tcPr>
            <w:tcW w:w="454" w:type="pct"/>
            <w:vAlign w:val="center"/>
          </w:tcPr>
          <w:p w14:paraId="06819239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454" w:type="pct"/>
            <w:vAlign w:val="center"/>
          </w:tcPr>
          <w:p w14:paraId="33D344F6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454" w:type="pct"/>
            <w:vAlign w:val="center"/>
          </w:tcPr>
          <w:p w14:paraId="4B096A4F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развития и укрепления мышц брюшного пресса и гибкость позвоночника</w:t>
            </w:r>
          </w:p>
        </w:tc>
        <w:tc>
          <w:tcPr>
            <w:tcW w:w="456" w:type="pct"/>
            <w:vMerge/>
            <w:vAlign w:val="center"/>
          </w:tcPr>
          <w:p w14:paraId="4340237A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0E9DE3CD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5A38F93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56BD0F8A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2E09FE32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1E9D" w14:paraId="19472386" w14:textId="77777777">
        <w:trPr>
          <w:trHeight w:val="20"/>
        </w:trPr>
        <w:tc>
          <w:tcPr>
            <w:tcW w:w="345" w:type="pct"/>
            <w:vAlign w:val="center"/>
          </w:tcPr>
          <w:p w14:paraId="7C8F38AC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235" w:type="pct"/>
          </w:tcPr>
          <w:p w14:paraId="1D7E232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0B188FEE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4856465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30D68B18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31A2F6BB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53E023B2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58C6539B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4B824962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604619E7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7C5CA2E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14:paraId="08E399D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1E92BAFC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7E1C0725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144B2016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211AB965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E9D" w14:paraId="2B2BC9AE" w14:textId="77777777">
        <w:trPr>
          <w:trHeight w:val="20"/>
        </w:trPr>
        <w:tc>
          <w:tcPr>
            <w:tcW w:w="345" w:type="pct"/>
            <w:vAlign w:val="center"/>
          </w:tcPr>
          <w:p w14:paraId="592A7843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235" w:type="pct"/>
          </w:tcPr>
          <w:p w14:paraId="4D547F1A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3D9CDD57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45E424BA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5C61D068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2F8501A5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1C9CE4F2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4A07CEC3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2893E72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4D18AF78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47106DAD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14:paraId="5C4C72F1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7BE2735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3970EBF6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3C191E4D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2AAC32F6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9E4E889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DB99ED1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Выводы (начало учебного года)</w:t>
      </w:r>
    </w:p>
    <w:p w14:paraId="050EA9F8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9" w:name="_Hlk178253381"/>
      <w:r>
        <w:rPr>
          <w:rFonts w:ascii="Times New Roman" w:hAnsi="Times New Roman" w:cs="Times New Roman"/>
          <w:sz w:val="16"/>
          <w:szCs w:val="16"/>
        </w:rPr>
        <w:t>1. Основная гимнастика.</w:t>
      </w:r>
    </w:p>
    <w:p w14:paraId="1E9B5441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Основные движения:</w:t>
      </w:r>
    </w:p>
    <w:p w14:paraId="47FC0E31" w14:textId="58372B65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2BB939B4" w14:textId="2CC0B951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7BE7884D" w14:textId="3C221C62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ходьба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7C64F0F9" w14:textId="7925949B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бег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477D7C2A" w14:textId="40B2E200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34112CE7" w14:textId="6FA1F7E1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со скакалкой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11F46500" w14:textId="2A36079A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67D364A0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Общеразвивающие упражнения:</w:t>
      </w:r>
    </w:p>
    <w:p w14:paraId="33C82DBC" w14:textId="3C42694E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218F5672" w14:textId="55AF2DED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12F42264" w14:textId="18744DED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3AD81B0A" w14:textId="263AD91A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0F9217C4" w14:textId="5017E772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72A67877" w14:textId="0510E9CC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Спортивные игры и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77686B42" w14:textId="684DC0F6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4. Формирование основ здорового образа жизни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  <w:bookmarkEnd w:id="9"/>
    </w:p>
    <w:p w14:paraId="7BE7B0E5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EF33E88" w14:textId="77777777" w:rsidR="00653731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E3B3FB1" w14:textId="77777777" w:rsidR="00653731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27A2D04" w14:textId="04B2E65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Выводы (конец учебного года)</w:t>
      </w:r>
    </w:p>
    <w:p w14:paraId="5EA4CD35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Основная гимнастика.</w:t>
      </w:r>
    </w:p>
    <w:p w14:paraId="7361419E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Основные движения:</w:t>
      </w:r>
    </w:p>
    <w:p w14:paraId="751F42A8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4B4D1566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673AD952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ходьба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57B014E0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бег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191DB968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245E9111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со скакалкой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5AEFFB30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43843B40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Общеразвивающие упражнения:</w:t>
      </w:r>
    </w:p>
    <w:p w14:paraId="42E1E5C9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6F391A32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7CAEE99F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5D456388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4A085277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3C5074F3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Спортивные игры и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254A7577" w14:textId="7795B698" w:rsidR="001C1E9D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 Формирование основ здорового образа жизни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4EC66DF3" w14:textId="77777777" w:rsidR="00653731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9CA31D9" w14:textId="77777777" w:rsidR="00653731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Итак, ООО «Физическое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</w:p>
    <w:p w14:paraId="34892D60" w14:textId="631F6B5B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  <w:t>___</w:t>
      </w:r>
      <w:r>
        <w:rPr>
          <w:rFonts w:ascii="Times New Roman" w:hAnsi="Times New Roman" w:cs="Times New Roman"/>
          <w:b/>
          <w:sz w:val="16"/>
          <w:szCs w:val="16"/>
        </w:rPr>
        <w:t xml:space="preserve"> уровне.</w:t>
      </w:r>
    </w:p>
    <w:p w14:paraId="0D9E78DF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138FB0F2" w14:textId="77777777" w:rsidR="001C1E9D" w:rsidRDefault="00653731" w:rsidP="00B92BC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 w:clear="all"/>
      </w:r>
    </w:p>
    <w:p w14:paraId="5DDB4596" w14:textId="77777777" w:rsidR="00653731" w:rsidRPr="00653731" w:rsidRDefault="00653731" w:rsidP="00653731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6"/>
          <w:szCs w:val="16"/>
        </w:rPr>
      </w:pPr>
      <w:r w:rsidRPr="00653731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lastRenderedPageBreak/>
        <w:t>Отчёт для старшего воспитателя в конце учебного года.</w:t>
      </w:r>
    </w:p>
    <w:p w14:paraId="40097FB5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7751207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653731">
        <w:rPr>
          <w:rFonts w:ascii="Times New Roman" w:eastAsia="Calibri" w:hAnsi="Times New Roman" w:cs="Times New Roman"/>
          <w:b/>
          <w:sz w:val="16"/>
          <w:szCs w:val="16"/>
        </w:rPr>
        <w:t xml:space="preserve">Общий итог по организации педагогического процесса в группе № __ за 20__ / __ учебный год </w:t>
      </w:r>
    </w:p>
    <w:p w14:paraId="7141771F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b/>
          <w:sz w:val="16"/>
          <w:szCs w:val="16"/>
        </w:rPr>
        <w:t xml:space="preserve">(воспитатели </w:t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</w:p>
    <w:p w14:paraId="7783E5A2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 xml:space="preserve"> ______________________________________________________________</w:t>
      </w:r>
      <w:r w:rsidRPr="00653731">
        <w:rPr>
          <w:rFonts w:ascii="Times New Roman" w:eastAsia="Calibri" w:hAnsi="Times New Roman" w:cs="Times New Roman"/>
          <w:b/>
          <w:sz w:val="16"/>
          <w:szCs w:val="16"/>
        </w:rPr>
        <w:t>)</w:t>
      </w:r>
    </w:p>
    <w:p w14:paraId="1A0D5DFB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410"/>
        <w:tblW w:w="5000" w:type="pct"/>
        <w:tblLook w:val="04A0" w:firstRow="1" w:lastRow="0" w:firstColumn="1" w:lastColumn="0" w:noHBand="0" w:noVBand="1"/>
      </w:tblPr>
      <w:tblGrid>
        <w:gridCol w:w="1453"/>
        <w:gridCol w:w="1544"/>
        <w:gridCol w:w="1471"/>
        <w:gridCol w:w="1453"/>
        <w:gridCol w:w="1465"/>
        <w:gridCol w:w="1441"/>
        <w:gridCol w:w="1454"/>
      </w:tblGrid>
      <w:tr w:rsidR="00653731" w:rsidRPr="00653731" w14:paraId="10A733DF" w14:textId="77777777" w:rsidTr="00653731">
        <w:trPr>
          <w:trHeight w:val="20"/>
        </w:trPr>
        <w:tc>
          <w:tcPr>
            <w:tcW w:w="714" w:type="pct"/>
            <w:vAlign w:val="center"/>
          </w:tcPr>
          <w:p w14:paraId="0DDB2FD7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Период</w:t>
            </w:r>
          </w:p>
        </w:tc>
        <w:tc>
          <w:tcPr>
            <w:tcW w:w="714" w:type="pct"/>
            <w:vAlign w:val="center"/>
          </w:tcPr>
          <w:p w14:paraId="2CC713CA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ОО «Социально-коммуникативное развитие»</w:t>
            </w:r>
          </w:p>
        </w:tc>
        <w:tc>
          <w:tcPr>
            <w:tcW w:w="714" w:type="pct"/>
            <w:vAlign w:val="center"/>
          </w:tcPr>
          <w:p w14:paraId="6C4EE733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714" w:type="pct"/>
            <w:vAlign w:val="center"/>
          </w:tcPr>
          <w:p w14:paraId="2A087FEC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ОО «Речевое развитие»</w:t>
            </w:r>
          </w:p>
        </w:tc>
        <w:tc>
          <w:tcPr>
            <w:tcW w:w="714" w:type="pct"/>
            <w:vAlign w:val="center"/>
          </w:tcPr>
          <w:p w14:paraId="232045E5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714" w:type="pct"/>
            <w:vAlign w:val="center"/>
          </w:tcPr>
          <w:p w14:paraId="28262EC5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714" w:type="pct"/>
            <w:vAlign w:val="center"/>
          </w:tcPr>
          <w:p w14:paraId="5BDD0778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Общий результат </w:t>
            </w:r>
          </w:p>
          <w:p w14:paraId="49746082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(средние значения)</w:t>
            </w:r>
          </w:p>
        </w:tc>
      </w:tr>
      <w:tr w:rsidR="00653731" w:rsidRPr="00653731" w14:paraId="407A6242" w14:textId="77777777" w:rsidTr="00653731">
        <w:trPr>
          <w:trHeight w:val="20"/>
        </w:trPr>
        <w:tc>
          <w:tcPr>
            <w:tcW w:w="714" w:type="pct"/>
          </w:tcPr>
          <w:p w14:paraId="797DA0EA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714" w:type="pct"/>
          </w:tcPr>
          <w:p w14:paraId="639325F8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F2489C4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7C5E28B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D90CD21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71A54A4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82DCF66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7EF11E15" w14:textId="77777777" w:rsidTr="00653731">
        <w:trPr>
          <w:trHeight w:val="20"/>
        </w:trPr>
        <w:tc>
          <w:tcPr>
            <w:tcW w:w="714" w:type="pct"/>
          </w:tcPr>
          <w:p w14:paraId="32184E87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714" w:type="pct"/>
          </w:tcPr>
          <w:p w14:paraId="69894EA2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39A8287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98E6189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640C593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DE85518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5155880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31C07F0" w14:textId="77777777" w:rsidR="00653731" w:rsidRPr="00653731" w:rsidRDefault="00653731" w:rsidP="0065373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6942D9" w14:textId="77777777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653731">
        <w:rPr>
          <w:rFonts w:ascii="Times New Roman" w:eastAsia="Calibri" w:hAnsi="Times New Roman" w:cs="Times New Roman"/>
          <w:b/>
          <w:sz w:val="16"/>
          <w:szCs w:val="16"/>
        </w:rPr>
        <w:t xml:space="preserve">Выводы: </w:t>
      </w:r>
    </w:p>
    <w:p w14:paraId="123675AC" w14:textId="77777777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1. ОО «Социально-коммуникативное развитие» реализована на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4E4D151C" w14:textId="4AB44CDC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</w:t>
      </w:r>
      <w:bookmarkStart w:id="10" w:name="_Hlk178247764"/>
      <w:r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_____________</w:t>
      </w:r>
      <w:bookmarkStart w:id="11" w:name="_Hlk178253842"/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1"/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bookmarkEnd w:id="10"/>
      <w:r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</w:p>
    <w:p w14:paraId="7E2FB3E7" w14:textId="753D1B60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2. ОО «Познавательное развитие» реализована на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71591DE" w14:textId="01976055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662CFDB2" w14:textId="7BF71D9C" w:rsid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6189A952" w14:textId="5DE02BA4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3.ОО «Речевое развитие» реализована на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45EEA9E1" w14:textId="2D78159D" w:rsid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____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7931870D" w14:textId="5237E8E6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4.ОО «Художественно-эстетическое развитие» реализована на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7C16FCDF" w14:textId="2417226E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</w:p>
    <w:p w14:paraId="18F000A8" w14:textId="77777777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5.ОО «Физическое развитие» реализована на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4A55FA6F" w14:textId="39AE7111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  <w:t>___</w:t>
      </w:r>
      <w:r w:rsidRPr="00653731"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  <w:t xml:space="preserve"> </w:t>
      </w:r>
    </w:p>
    <w:p w14:paraId="5F754026" w14:textId="77777777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02AEB1D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>По результатам педагогической диагностики выявлены дети, испытывающие трудности в усвоении программного материала по одной или нескольким образовательным областям:</w:t>
      </w:r>
    </w:p>
    <w:tbl>
      <w:tblPr>
        <w:tblStyle w:val="410"/>
        <w:tblW w:w="5002" w:type="pct"/>
        <w:tblLook w:val="04A0" w:firstRow="1" w:lastRow="0" w:firstColumn="1" w:lastColumn="0" w:noHBand="0" w:noVBand="1"/>
      </w:tblPr>
      <w:tblGrid>
        <w:gridCol w:w="568"/>
        <w:gridCol w:w="1855"/>
        <w:gridCol w:w="2861"/>
        <w:gridCol w:w="5001"/>
      </w:tblGrid>
      <w:tr w:rsidR="00653731" w:rsidRPr="00653731" w14:paraId="67B9D75A" w14:textId="77777777" w:rsidTr="00653731">
        <w:trPr>
          <w:trHeight w:val="20"/>
        </w:trPr>
        <w:tc>
          <w:tcPr>
            <w:tcW w:w="276" w:type="pct"/>
            <w:vAlign w:val="center"/>
          </w:tcPr>
          <w:p w14:paraId="798A944B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902" w:type="pct"/>
            <w:vAlign w:val="center"/>
          </w:tcPr>
          <w:p w14:paraId="5467FC81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имя ребенка</w:t>
            </w:r>
          </w:p>
        </w:tc>
        <w:tc>
          <w:tcPr>
            <w:tcW w:w="1391" w:type="pct"/>
            <w:vAlign w:val="center"/>
          </w:tcPr>
          <w:p w14:paraId="344EB310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Образовательные области, в которых ребенок испытывает трудности</w:t>
            </w:r>
          </w:p>
        </w:tc>
        <w:tc>
          <w:tcPr>
            <w:tcW w:w="2429" w:type="pct"/>
            <w:vAlign w:val="center"/>
          </w:tcPr>
          <w:p w14:paraId="4A382A41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 (перечислить виды – беседа, консультация по итогам пед. диагностики, рекомендации посетить специалистов детского сада, приглашение на открытые мероприятия/занятия – указать дату, другое)</w:t>
            </w:r>
          </w:p>
        </w:tc>
      </w:tr>
      <w:tr w:rsidR="00653731" w:rsidRPr="00653731" w14:paraId="35C42404" w14:textId="77777777" w:rsidTr="00653731">
        <w:trPr>
          <w:trHeight w:val="20"/>
        </w:trPr>
        <w:tc>
          <w:tcPr>
            <w:tcW w:w="276" w:type="pct"/>
          </w:tcPr>
          <w:p w14:paraId="5F878C6F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E235803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5CF45530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474F412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1088DB65" w14:textId="77777777" w:rsidTr="00653731">
        <w:trPr>
          <w:trHeight w:val="20"/>
        </w:trPr>
        <w:tc>
          <w:tcPr>
            <w:tcW w:w="276" w:type="pct"/>
          </w:tcPr>
          <w:p w14:paraId="40A68040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4E92E613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491440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3EC0502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F99DE50" w14:textId="77777777" w:rsidTr="00653731">
        <w:trPr>
          <w:trHeight w:val="20"/>
        </w:trPr>
        <w:tc>
          <w:tcPr>
            <w:tcW w:w="276" w:type="pct"/>
          </w:tcPr>
          <w:p w14:paraId="6D5577F9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02E873D6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AB08D45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52285035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48C16CD5" w14:textId="77777777" w:rsidTr="00653731">
        <w:trPr>
          <w:trHeight w:val="20"/>
        </w:trPr>
        <w:tc>
          <w:tcPr>
            <w:tcW w:w="276" w:type="pct"/>
          </w:tcPr>
          <w:p w14:paraId="7CF293D4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011E1418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9F59BBB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5E644BEB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7286B541" w14:textId="77777777" w:rsidTr="00653731">
        <w:trPr>
          <w:trHeight w:val="20"/>
        </w:trPr>
        <w:tc>
          <w:tcPr>
            <w:tcW w:w="276" w:type="pct"/>
          </w:tcPr>
          <w:p w14:paraId="3F7907E3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1306782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58FFAA1C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632DE3BD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F0B9388" w14:textId="77777777" w:rsidTr="00653731">
        <w:trPr>
          <w:trHeight w:val="20"/>
        </w:trPr>
        <w:tc>
          <w:tcPr>
            <w:tcW w:w="276" w:type="pct"/>
          </w:tcPr>
          <w:p w14:paraId="34E47886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BF0748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12B38D08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D36168B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1D4176DF" w14:textId="77777777" w:rsidTr="00653731">
        <w:trPr>
          <w:trHeight w:val="20"/>
        </w:trPr>
        <w:tc>
          <w:tcPr>
            <w:tcW w:w="276" w:type="pct"/>
          </w:tcPr>
          <w:p w14:paraId="2A27BBB9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15970A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F43F608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D428DAA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9B819D2" w14:textId="77777777" w:rsidTr="00653731">
        <w:trPr>
          <w:trHeight w:val="20"/>
        </w:trPr>
        <w:tc>
          <w:tcPr>
            <w:tcW w:w="276" w:type="pct"/>
          </w:tcPr>
          <w:p w14:paraId="737A00C1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A7BF1B6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FF4A7DC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7D88D7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2848F8B" w14:textId="77777777" w:rsidTr="00653731">
        <w:trPr>
          <w:trHeight w:val="20"/>
        </w:trPr>
        <w:tc>
          <w:tcPr>
            <w:tcW w:w="276" w:type="pct"/>
          </w:tcPr>
          <w:p w14:paraId="56C37656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39FB46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40D8DA97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5A46A068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20396C4D" w14:textId="77777777" w:rsidTr="00653731">
        <w:trPr>
          <w:trHeight w:val="20"/>
        </w:trPr>
        <w:tc>
          <w:tcPr>
            <w:tcW w:w="276" w:type="pct"/>
          </w:tcPr>
          <w:p w14:paraId="1283B891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24C49D2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3B8F181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915B124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18AC70B" w14:textId="77777777" w:rsidTr="00653731">
        <w:trPr>
          <w:trHeight w:val="20"/>
        </w:trPr>
        <w:tc>
          <w:tcPr>
            <w:tcW w:w="276" w:type="pct"/>
          </w:tcPr>
          <w:p w14:paraId="55FC7E9E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2925986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5381599F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45810D7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25F106A2" w14:textId="77777777" w:rsidTr="00653731">
        <w:trPr>
          <w:trHeight w:val="20"/>
        </w:trPr>
        <w:tc>
          <w:tcPr>
            <w:tcW w:w="276" w:type="pct"/>
          </w:tcPr>
          <w:p w14:paraId="2402E104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1D7F1F23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30DA3C8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3F511DCD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5FC0DBE3" w14:textId="77777777" w:rsidTr="00653731">
        <w:trPr>
          <w:trHeight w:val="20"/>
        </w:trPr>
        <w:tc>
          <w:tcPr>
            <w:tcW w:w="276" w:type="pct"/>
          </w:tcPr>
          <w:p w14:paraId="2A98416E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E12E4DD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5E2CC33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8C0992C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D9878F4" w14:textId="77777777" w:rsidTr="00653731">
        <w:trPr>
          <w:trHeight w:val="20"/>
        </w:trPr>
        <w:tc>
          <w:tcPr>
            <w:tcW w:w="276" w:type="pct"/>
          </w:tcPr>
          <w:p w14:paraId="04C0886F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93EAC31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460B18A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C87B787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00A8E79B" w14:textId="77777777" w:rsidTr="00653731">
        <w:trPr>
          <w:trHeight w:val="20"/>
        </w:trPr>
        <w:tc>
          <w:tcPr>
            <w:tcW w:w="276" w:type="pct"/>
          </w:tcPr>
          <w:p w14:paraId="0D650A5A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784ACCC6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89EBCF7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CC44572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AC9D9D5" w14:textId="77777777" w:rsidR="00653731" w:rsidRPr="00653731" w:rsidRDefault="00653731" w:rsidP="006537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138461C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E67511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sectPr w:rsidR="001C1E9D" w:rsidSect="00B92BCE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F6C4C" w14:textId="77777777" w:rsidR="00BE4F62" w:rsidRDefault="00BE4F62">
      <w:pPr>
        <w:spacing w:after="0" w:line="240" w:lineRule="auto"/>
      </w:pPr>
      <w:r>
        <w:separator/>
      </w:r>
    </w:p>
  </w:endnote>
  <w:endnote w:type="continuationSeparator" w:id="0">
    <w:p w14:paraId="31C465F1" w14:textId="77777777" w:rsidR="00BE4F62" w:rsidRDefault="00BE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91958" w14:textId="77777777" w:rsidR="00BE4F62" w:rsidRDefault="00BE4F62">
      <w:pPr>
        <w:spacing w:after="0" w:line="240" w:lineRule="auto"/>
      </w:pPr>
      <w:r>
        <w:separator/>
      </w:r>
    </w:p>
  </w:footnote>
  <w:footnote w:type="continuationSeparator" w:id="0">
    <w:p w14:paraId="11C9E52B" w14:textId="77777777" w:rsidR="00BE4F62" w:rsidRDefault="00BE4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C6E"/>
    <w:multiLevelType w:val="hybridMultilevel"/>
    <w:tmpl w:val="9F0C0FC2"/>
    <w:lvl w:ilvl="0" w:tplc="07A49C80">
      <w:start w:val="1"/>
      <w:numFmt w:val="decimal"/>
      <w:lvlText w:val="%1."/>
      <w:lvlJc w:val="left"/>
      <w:pPr>
        <w:ind w:left="709" w:hanging="360"/>
      </w:pPr>
    </w:lvl>
    <w:lvl w:ilvl="1" w:tplc="89F27D04">
      <w:start w:val="1"/>
      <w:numFmt w:val="lowerLetter"/>
      <w:lvlText w:val="%2."/>
      <w:lvlJc w:val="left"/>
      <w:pPr>
        <w:ind w:left="1429" w:hanging="360"/>
      </w:pPr>
    </w:lvl>
    <w:lvl w:ilvl="2" w:tplc="6D049D04">
      <w:start w:val="1"/>
      <w:numFmt w:val="lowerRoman"/>
      <w:lvlText w:val="%3."/>
      <w:lvlJc w:val="right"/>
      <w:pPr>
        <w:ind w:left="2149" w:hanging="180"/>
      </w:pPr>
    </w:lvl>
    <w:lvl w:ilvl="3" w:tplc="1206E0B2">
      <w:start w:val="1"/>
      <w:numFmt w:val="decimal"/>
      <w:lvlText w:val="%4."/>
      <w:lvlJc w:val="left"/>
      <w:pPr>
        <w:ind w:left="2869" w:hanging="360"/>
      </w:pPr>
    </w:lvl>
    <w:lvl w:ilvl="4" w:tplc="8FA64BDE">
      <w:start w:val="1"/>
      <w:numFmt w:val="lowerLetter"/>
      <w:lvlText w:val="%5."/>
      <w:lvlJc w:val="left"/>
      <w:pPr>
        <w:ind w:left="3589" w:hanging="360"/>
      </w:pPr>
    </w:lvl>
    <w:lvl w:ilvl="5" w:tplc="DE04FC2C">
      <w:start w:val="1"/>
      <w:numFmt w:val="lowerRoman"/>
      <w:lvlText w:val="%6."/>
      <w:lvlJc w:val="right"/>
      <w:pPr>
        <w:ind w:left="4309" w:hanging="180"/>
      </w:pPr>
    </w:lvl>
    <w:lvl w:ilvl="6" w:tplc="B17C535A">
      <w:start w:val="1"/>
      <w:numFmt w:val="decimal"/>
      <w:lvlText w:val="%7."/>
      <w:lvlJc w:val="left"/>
      <w:pPr>
        <w:ind w:left="5029" w:hanging="360"/>
      </w:pPr>
    </w:lvl>
    <w:lvl w:ilvl="7" w:tplc="18D61ADE">
      <w:start w:val="1"/>
      <w:numFmt w:val="lowerLetter"/>
      <w:lvlText w:val="%8."/>
      <w:lvlJc w:val="left"/>
      <w:pPr>
        <w:ind w:left="5749" w:hanging="360"/>
      </w:pPr>
    </w:lvl>
    <w:lvl w:ilvl="8" w:tplc="05969B64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64649BC"/>
    <w:multiLevelType w:val="hybridMultilevel"/>
    <w:tmpl w:val="1054EC96"/>
    <w:lvl w:ilvl="0" w:tplc="EAFC508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0B5899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96431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69ADE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14235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DFAA52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A67A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27094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0E4FB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6727184"/>
    <w:multiLevelType w:val="hybridMultilevel"/>
    <w:tmpl w:val="280495FC"/>
    <w:lvl w:ilvl="0" w:tplc="5AB8B3F0">
      <w:start w:val="1"/>
      <w:numFmt w:val="decimal"/>
      <w:lvlText w:val="%1."/>
      <w:lvlJc w:val="left"/>
      <w:pPr>
        <w:ind w:left="709" w:hanging="360"/>
      </w:pPr>
    </w:lvl>
    <w:lvl w:ilvl="1" w:tplc="863AFF52">
      <w:start w:val="1"/>
      <w:numFmt w:val="lowerLetter"/>
      <w:lvlText w:val="%2."/>
      <w:lvlJc w:val="left"/>
      <w:pPr>
        <w:ind w:left="1429" w:hanging="360"/>
      </w:pPr>
    </w:lvl>
    <w:lvl w:ilvl="2" w:tplc="8B4E9880">
      <w:start w:val="1"/>
      <w:numFmt w:val="lowerRoman"/>
      <w:lvlText w:val="%3."/>
      <w:lvlJc w:val="right"/>
      <w:pPr>
        <w:ind w:left="2149" w:hanging="180"/>
      </w:pPr>
    </w:lvl>
    <w:lvl w:ilvl="3" w:tplc="CF686790">
      <w:start w:val="1"/>
      <w:numFmt w:val="decimal"/>
      <w:lvlText w:val="%4."/>
      <w:lvlJc w:val="left"/>
      <w:pPr>
        <w:ind w:left="2869" w:hanging="360"/>
      </w:pPr>
    </w:lvl>
    <w:lvl w:ilvl="4" w:tplc="6DD605D8">
      <w:start w:val="1"/>
      <w:numFmt w:val="lowerLetter"/>
      <w:lvlText w:val="%5."/>
      <w:lvlJc w:val="left"/>
      <w:pPr>
        <w:ind w:left="3589" w:hanging="360"/>
      </w:pPr>
    </w:lvl>
    <w:lvl w:ilvl="5" w:tplc="B39CEDD2">
      <w:start w:val="1"/>
      <w:numFmt w:val="lowerRoman"/>
      <w:lvlText w:val="%6."/>
      <w:lvlJc w:val="right"/>
      <w:pPr>
        <w:ind w:left="4309" w:hanging="180"/>
      </w:pPr>
    </w:lvl>
    <w:lvl w:ilvl="6" w:tplc="11CC2D48">
      <w:start w:val="1"/>
      <w:numFmt w:val="decimal"/>
      <w:lvlText w:val="%7."/>
      <w:lvlJc w:val="left"/>
      <w:pPr>
        <w:ind w:left="5029" w:hanging="360"/>
      </w:pPr>
    </w:lvl>
    <w:lvl w:ilvl="7" w:tplc="7D7EE6D8">
      <w:start w:val="1"/>
      <w:numFmt w:val="lowerLetter"/>
      <w:lvlText w:val="%8."/>
      <w:lvlJc w:val="left"/>
      <w:pPr>
        <w:ind w:left="5749" w:hanging="360"/>
      </w:pPr>
    </w:lvl>
    <w:lvl w:ilvl="8" w:tplc="AAF06A5C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1354158"/>
    <w:multiLevelType w:val="hybridMultilevel"/>
    <w:tmpl w:val="2FCCED42"/>
    <w:lvl w:ilvl="0" w:tplc="B420C85A">
      <w:start w:val="1"/>
      <w:numFmt w:val="decimal"/>
      <w:lvlText w:val="%1."/>
      <w:lvlJc w:val="left"/>
      <w:pPr>
        <w:ind w:left="709" w:hanging="360"/>
      </w:pPr>
    </w:lvl>
    <w:lvl w:ilvl="1" w:tplc="B3507FB8">
      <w:start w:val="1"/>
      <w:numFmt w:val="lowerLetter"/>
      <w:lvlText w:val="%2."/>
      <w:lvlJc w:val="left"/>
      <w:pPr>
        <w:ind w:left="1429" w:hanging="360"/>
      </w:pPr>
    </w:lvl>
    <w:lvl w:ilvl="2" w:tplc="570E1D5C">
      <w:start w:val="1"/>
      <w:numFmt w:val="lowerRoman"/>
      <w:lvlText w:val="%3."/>
      <w:lvlJc w:val="right"/>
      <w:pPr>
        <w:ind w:left="2149" w:hanging="180"/>
      </w:pPr>
    </w:lvl>
    <w:lvl w:ilvl="3" w:tplc="BD8638EC">
      <w:start w:val="1"/>
      <w:numFmt w:val="decimal"/>
      <w:lvlText w:val="%4."/>
      <w:lvlJc w:val="left"/>
      <w:pPr>
        <w:ind w:left="2869" w:hanging="360"/>
      </w:pPr>
    </w:lvl>
    <w:lvl w:ilvl="4" w:tplc="0156A21E">
      <w:start w:val="1"/>
      <w:numFmt w:val="lowerLetter"/>
      <w:lvlText w:val="%5."/>
      <w:lvlJc w:val="left"/>
      <w:pPr>
        <w:ind w:left="3589" w:hanging="360"/>
      </w:pPr>
    </w:lvl>
    <w:lvl w:ilvl="5" w:tplc="CD70FAB2">
      <w:start w:val="1"/>
      <w:numFmt w:val="lowerRoman"/>
      <w:lvlText w:val="%6."/>
      <w:lvlJc w:val="right"/>
      <w:pPr>
        <w:ind w:left="4309" w:hanging="180"/>
      </w:pPr>
    </w:lvl>
    <w:lvl w:ilvl="6" w:tplc="22B8351E">
      <w:start w:val="1"/>
      <w:numFmt w:val="decimal"/>
      <w:lvlText w:val="%7."/>
      <w:lvlJc w:val="left"/>
      <w:pPr>
        <w:ind w:left="5029" w:hanging="360"/>
      </w:pPr>
    </w:lvl>
    <w:lvl w:ilvl="7" w:tplc="1FE86420">
      <w:start w:val="1"/>
      <w:numFmt w:val="lowerLetter"/>
      <w:lvlText w:val="%8."/>
      <w:lvlJc w:val="left"/>
      <w:pPr>
        <w:ind w:left="5749" w:hanging="360"/>
      </w:pPr>
    </w:lvl>
    <w:lvl w:ilvl="8" w:tplc="85DCAAB0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2F272D6"/>
    <w:multiLevelType w:val="hybridMultilevel"/>
    <w:tmpl w:val="BF165822"/>
    <w:lvl w:ilvl="0" w:tplc="69FC6DD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D0EEF8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26F2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B034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B6AA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808D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F293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DCF3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E283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5505765"/>
    <w:multiLevelType w:val="hybridMultilevel"/>
    <w:tmpl w:val="0268D2BA"/>
    <w:lvl w:ilvl="0" w:tplc="C1742082">
      <w:start w:val="1"/>
      <w:numFmt w:val="decimal"/>
      <w:lvlText w:val="%1."/>
      <w:lvlJc w:val="left"/>
      <w:pPr>
        <w:ind w:left="709" w:hanging="360"/>
      </w:pPr>
    </w:lvl>
    <w:lvl w:ilvl="1" w:tplc="860CFE06">
      <w:start w:val="1"/>
      <w:numFmt w:val="lowerLetter"/>
      <w:lvlText w:val="%2."/>
      <w:lvlJc w:val="left"/>
      <w:pPr>
        <w:ind w:left="1429" w:hanging="360"/>
      </w:pPr>
    </w:lvl>
    <w:lvl w:ilvl="2" w:tplc="F9E8F732">
      <w:start w:val="1"/>
      <w:numFmt w:val="lowerRoman"/>
      <w:lvlText w:val="%3."/>
      <w:lvlJc w:val="right"/>
      <w:pPr>
        <w:ind w:left="2149" w:hanging="180"/>
      </w:pPr>
    </w:lvl>
    <w:lvl w:ilvl="3" w:tplc="D42E9CA6">
      <w:start w:val="1"/>
      <w:numFmt w:val="decimal"/>
      <w:lvlText w:val="%4."/>
      <w:lvlJc w:val="left"/>
      <w:pPr>
        <w:ind w:left="2869" w:hanging="360"/>
      </w:pPr>
    </w:lvl>
    <w:lvl w:ilvl="4" w:tplc="3D38D620">
      <w:start w:val="1"/>
      <w:numFmt w:val="lowerLetter"/>
      <w:lvlText w:val="%5."/>
      <w:lvlJc w:val="left"/>
      <w:pPr>
        <w:ind w:left="3589" w:hanging="360"/>
      </w:pPr>
    </w:lvl>
    <w:lvl w:ilvl="5" w:tplc="19949E34">
      <w:start w:val="1"/>
      <w:numFmt w:val="lowerRoman"/>
      <w:lvlText w:val="%6."/>
      <w:lvlJc w:val="right"/>
      <w:pPr>
        <w:ind w:left="4309" w:hanging="180"/>
      </w:pPr>
    </w:lvl>
    <w:lvl w:ilvl="6" w:tplc="D834C858">
      <w:start w:val="1"/>
      <w:numFmt w:val="decimal"/>
      <w:lvlText w:val="%7."/>
      <w:lvlJc w:val="left"/>
      <w:pPr>
        <w:ind w:left="5029" w:hanging="360"/>
      </w:pPr>
    </w:lvl>
    <w:lvl w:ilvl="7" w:tplc="85547D32">
      <w:start w:val="1"/>
      <w:numFmt w:val="lowerLetter"/>
      <w:lvlText w:val="%8."/>
      <w:lvlJc w:val="left"/>
      <w:pPr>
        <w:ind w:left="5749" w:hanging="360"/>
      </w:pPr>
    </w:lvl>
    <w:lvl w:ilvl="8" w:tplc="61DEE726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8466266"/>
    <w:multiLevelType w:val="hybridMultilevel"/>
    <w:tmpl w:val="5A341192"/>
    <w:lvl w:ilvl="0" w:tplc="93944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9C4564">
      <w:start w:val="1"/>
      <w:numFmt w:val="lowerLetter"/>
      <w:lvlText w:val="%2."/>
      <w:lvlJc w:val="left"/>
      <w:pPr>
        <w:ind w:left="1440" w:hanging="360"/>
      </w:pPr>
    </w:lvl>
    <w:lvl w:ilvl="2" w:tplc="A08493B6">
      <w:start w:val="1"/>
      <w:numFmt w:val="lowerRoman"/>
      <w:lvlText w:val="%3."/>
      <w:lvlJc w:val="right"/>
      <w:pPr>
        <w:ind w:left="2160" w:hanging="180"/>
      </w:pPr>
    </w:lvl>
    <w:lvl w:ilvl="3" w:tplc="2E8CFE44">
      <w:start w:val="1"/>
      <w:numFmt w:val="decimal"/>
      <w:lvlText w:val="%4."/>
      <w:lvlJc w:val="left"/>
      <w:pPr>
        <w:ind w:left="2880" w:hanging="360"/>
      </w:pPr>
    </w:lvl>
    <w:lvl w:ilvl="4" w:tplc="FCB69204">
      <w:start w:val="1"/>
      <w:numFmt w:val="lowerLetter"/>
      <w:lvlText w:val="%5."/>
      <w:lvlJc w:val="left"/>
      <w:pPr>
        <w:ind w:left="3600" w:hanging="360"/>
      </w:pPr>
    </w:lvl>
    <w:lvl w:ilvl="5" w:tplc="15A489D4">
      <w:start w:val="1"/>
      <w:numFmt w:val="lowerRoman"/>
      <w:lvlText w:val="%6."/>
      <w:lvlJc w:val="right"/>
      <w:pPr>
        <w:ind w:left="4320" w:hanging="180"/>
      </w:pPr>
    </w:lvl>
    <w:lvl w:ilvl="6" w:tplc="0F4C3F98">
      <w:start w:val="1"/>
      <w:numFmt w:val="decimal"/>
      <w:lvlText w:val="%7."/>
      <w:lvlJc w:val="left"/>
      <w:pPr>
        <w:ind w:left="5040" w:hanging="360"/>
      </w:pPr>
    </w:lvl>
    <w:lvl w:ilvl="7" w:tplc="2D78B852">
      <w:start w:val="1"/>
      <w:numFmt w:val="lowerLetter"/>
      <w:lvlText w:val="%8."/>
      <w:lvlJc w:val="left"/>
      <w:pPr>
        <w:ind w:left="5760" w:hanging="360"/>
      </w:pPr>
    </w:lvl>
    <w:lvl w:ilvl="8" w:tplc="D5243D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A378A"/>
    <w:multiLevelType w:val="hybridMultilevel"/>
    <w:tmpl w:val="CB8EC13C"/>
    <w:lvl w:ilvl="0" w:tplc="ACACF064">
      <w:start w:val="1"/>
      <w:numFmt w:val="decimal"/>
      <w:lvlText w:val="%1."/>
      <w:lvlJc w:val="left"/>
      <w:pPr>
        <w:ind w:left="709" w:hanging="360"/>
      </w:pPr>
    </w:lvl>
    <w:lvl w:ilvl="1" w:tplc="D778D9FC">
      <w:start w:val="1"/>
      <w:numFmt w:val="lowerLetter"/>
      <w:lvlText w:val="%2."/>
      <w:lvlJc w:val="left"/>
      <w:pPr>
        <w:ind w:left="1429" w:hanging="360"/>
      </w:pPr>
    </w:lvl>
    <w:lvl w:ilvl="2" w:tplc="158C1676">
      <w:start w:val="1"/>
      <w:numFmt w:val="lowerRoman"/>
      <w:lvlText w:val="%3."/>
      <w:lvlJc w:val="right"/>
      <w:pPr>
        <w:ind w:left="2149" w:hanging="180"/>
      </w:pPr>
    </w:lvl>
    <w:lvl w:ilvl="3" w:tplc="15F6D620">
      <w:start w:val="1"/>
      <w:numFmt w:val="decimal"/>
      <w:lvlText w:val="%4."/>
      <w:lvlJc w:val="left"/>
      <w:pPr>
        <w:ind w:left="2869" w:hanging="360"/>
      </w:pPr>
    </w:lvl>
    <w:lvl w:ilvl="4" w:tplc="2BD62784">
      <w:start w:val="1"/>
      <w:numFmt w:val="lowerLetter"/>
      <w:lvlText w:val="%5."/>
      <w:lvlJc w:val="left"/>
      <w:pPr>
        <w:ind w:left="3589" w:hanging="360"/>
      </w:pPr>
    </w:lvl>
    <w:lvl w:ilvl="5" w:tplc="5F826240">
      <w:start w:val="1"/>
      <w:numFmt w:val="lowerRoman"/>
      <w:lvlText w:val="%6."/>
      <w:lvlJc w:val="right"/>
      <w:pPr>
        <w:ind w:left="4309" w:hanging="180"/>
      </w:pPr>
    </w:lvl>
    <w:lvl w:ilvl="6" w:tplc="B5669CB8">
      <w:start w:val="1"/>
      <w:numFmt w:val="decimal"/>
      <w:lvlText w:val="%7."/>
      <w:lvlJc w:val="left"/>
      <w:pPr>
        <w:ind w:left="5029" w:hanging="360"/>
      </w:pPr>
    </w:lvl>
    <w:lvl w:ilvl="7" w:tplc="D1F2D494">
      <w:start w:val="1"/>
      <w:numFmt w:val="lowerLetter"/>
      <w:lvlText w:val="%8."/>
      <w:lvlJc w:val="left"/>
      <w:pPr>
        <w:ind w:left="5749" w:hanging="360"/>
      </w:pPr>
    </w:lvl>
    <w:lvl w:ilvl="8" w:tplc="B67E6E52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EF678CA"/>
    <w:multiLevelType w:val="hybridMultilevel"/>
    <w:tmpl w:val="74069420"/>
    <w:lvl w:ilvl="0" w:tplc="365019EC">
      <w:start w:val="1"/>
      <w:numFmt w:val="decimal"/>
      <w:lvlText w:val="%1."/>
      <w:lvlJc w:val="left"/>
      <w:pPr>
        <w:ind w:left="720" w:hanging="360"/>
      </w:pPr>
    </w:lvl>
    <w:lvl w:ilvl="1" w:tplc="D1B0F610">
      <w:start w:val="1"/>
      <w:numFmt w:val="lowerLetter"/>
      <w:lvlText w:val="%2."/>
      <w:lvlJc w:val="left"/>
      <w:pPr>
        <w:ind w:left="1440" w:hanging="360"/>
      </w:pPr>
    </w:lvl>
    <w:lvl w:ilvl="2" w:tplc="66E85B62">
      <w:start w:val="1"/>
      <w:numFmt w:val="lowerRoman"/>
      <w:lvlText w:val="%3."/>
      <w:lvlJc w:val="right"/>
      <w:pPr>
        <w:ind w:left="2160" w:hanging="180"/>
      </w:pPr>
    </w:lvl>
    <w:lvl w:ilvl="3" w:tplc="2F02D544">
      <w:start w:val="1"/>
      <w:numFmt w:val="decimal"/>
      <w:lvlText w:val="%4."/>
      <w:lvlJc w:val="left"/>
      <w:pPr>
        <w:ind w:left="2880" w:hanging="360"/>
      </w:pPr>
    </w:lvl>
    <w:lvl w:ilvl="4" w:tplc="2474E1AE">
      <w:start w:val="1"/>
      <w:numFmt w:val="lowerLetter"/>
      <w:lvlText w:val="%5."/>
      <w:lvlJc w:val="left"/>
      <w:pPr>
        <w:ind w:left="3600" w:hanging="360"/>
      </w:pPr>
    </w:lvl>
    <w:lvl w:ilvl="5" w:tplc="89480722">
      <w:start w:val="1"/>
      <w:numFmt w:val="lowerRoman"/>
      <w:lvlText w:val="%6."/>
      <w:lvlJc w:val="right"/>
      <w:pPr>
        <w:ind w:left="4320" w:hanging="180"/>
      </w:pPr>
    </w:lvl>
    <w:lvl w:ilvl="6" w:tplc="E6920322">
      <w:start w:val="1"/>
      <w:numFmt w:val="decimal"/>
      <w:lvlText w:val="%7."/>
      <w:lvlJc w:val="left"/>
      <w:pPr>
        <w:ind w:left="5040" w:hanging="360"/>
      </w:pPr>
    </w:lvl>
    <w:lvl w:ilvl="7" w:tplc="9968C05E">
      <w:start w:val="1"/>
      <w:numFmt w:val="lowerLetter"/>
      <w:lvlText w:val="%8."/>
      <w:lvlJc w:val="left"/>
      <w:pPr>
        <w:ind w:left="5760" w:hanging="360"/>
      </w:pPr>
    </w:lvl>
    <w:lvl w:ilvl="8" w:tplc="7382A5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269BF"/>
    <w:multiLevelType w:val="hybridMultilevel"/>
    <w:tmpl w:val="10C0D5B4"/>
    <w:lvl w:ilvl="0" w:tplc="DA28B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C4815A">
      <w:start w:val="1"/>
      <w:numFmt w:val="lowerLetter"/>
      <w:lvlText w:val="%2."/>
      <w:lvlJc w:val="left"/>
      <w:pPr>
        <w:ind w:left="1440" w:hanging="360"/>
      </w:pPr>
    </w:lvl>
    <w:lvl w:ilvl="2" w:tplc="D8389908">
      <w:start w:val="1"/>
      <w:numFmt w:val="lowerRoman"/>
      <w:lvlText w:val="%3."/>
      <w:lvlJc w:val="right"/>
      <w:pPr>
        <w:ind w:left="2160" w:hanging="180"/>
      </w:pPr>
    </w:lvl>
    <w:lvl w:ilvl="3" w:tplc="530ECADE">
      <w:start w:val="1"/>
      <w:numFmt w:val="decimal"/>
      <w:lvlText w:val="%4."/>
      <w:lvlJc w:val="left"/>
      <w:pPr>
        <w:ind w:left="2880" w:hanging="360"/>
      </w:pPr>
    </w:lvl>
    <w:lvl w:ilvl="4" w:tplc="5194FAC8">
      <w:start w:val="1"/>
      <w:numFmt w:val="lowerLetter"/>
      <w:lvlText w:val="%5."/>
      <w:lvlJc w:val="left"/>
      <w:pPr>
        <w:ind w:left="3600" w:hanging="360"/>
      </w:pPr>
    </w:lvl>
    <w:lvl w:ilvl="5" w:tplc="9170E6BA">
      <w:start w:val="1"/>
      <w:numFmt w:val="lowerRoman"/>
      <w:lvlText w:val="%6."/>
      <w:lvlJc w:val="right"/>
      <w:pPr>
        <w:ind w:left="4320" w:hanging="180"/>
      </w:pPr>
    </w:lvl>
    <w:lvl w:ilvl="6" w:tplc="F684E93E">
      <w:start w:val="1"/>
      <w:numFmt w:val="decimal"/>
      <w:lvlText w:val="%7."/>
      <w:lvlJc w:val="left"/>
      <w:pPr>
        <w:ind w:left="5040" w:hanging="360"/>
      </w:pPr>
    </w:lvl>
    <w:lvl w:ilvl="7" w:tplc="A0FA2536">
      <w:start w:val="1"/>
      <w:numFmt w:val="lowerLetter"/>
      <w:lvlText w:val="%8."/>
      <w:lvlJc w:val="left"/>
      <w:pPr>
        <w:ind w:left="5760" w:hanging="360"/>
      </w:pPr>
    </w:lvl>
    <w:lvl w:ilvl="8" w:tplc="02C457A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F77E7"/>
    <w:multiLevelType w:val="hybridMultilevel"/>
    <w:tmpl w:val="5A26D9DC"/>
    <w:lvl w:ilvl="0" w:tplc="57548B9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E00E1C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C6697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42617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A4425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B36F96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018F4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196B6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AFCE1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D9479C1"/>
    <w:multiLevelType w:val="hybridMultilevel"/>
    <w:tmpl w:val="481E0D26"/>
    <w:lvl w:ilvl="0" w:tplc="DF647A52">
      <w:start w:val="1"/>
      <w:numFmt w:val="decimal"/>
      <w:lvlText w:val="%1."/>
      <w:lvlJc w:val="left"/>
      <w:pPr>
        <w:ind w:left="709" w:hanging="360"/>
      </w:pPr>
    </w:lvl>
    <w:lvl w:ilvl="1" w:tplc="2C3A09DC">
      <w:start w:val="1"/>
      <w:numFmt w:val="lowerLetter"/>
      <w:lvlText w:val="%2."/>
      <w:lvlJc w:val="left"/>
      <w:pPr>
        <w:ind w:left="1429" w:hanging="360"/>
      </w:pPr>
    </w:lvl>
    <w:lvl w:ilvl="2" w:tplc="8AB490E2">
      <w:start w:val="1"/>
      <w:numFmt w:val="lowerRoman"/>
      <w:lvlText w:val="%3."/>
      <w:lvlJc w:val="right"/>
      <w:pPr>
        <w:ind w:left="2149" w:hanging="180"/>
      </w:pPr>
    </w:lvl>
    <w:lvl w:ilvl="3" w:tplc="9984F7BC">
      <w:start w:val="1"/>
      <w:numFmt w:val="decimal"/>
      <w:lvlText w:val="%4."/>
      <w:lvlJc w:val="left"/>
      <w:pPr>
        <w:ind w:left="2869" w:hanging="360"/>
      </w:pPr>
    </w:lvl>
    <w:lvl w:ilvl="4" w:tplc="AF9C66EC">
      <w:start w:val="1"/>
      <w:numFmt w:val="lowerLetter"/>
      <w:lvlText w:val="%5."/>
      <w:lvlJc w:val="left"/>
      <w:pPr>
        <w:ind w:left="3589" w:hanging="360"/>
      </w:pPr>
    </w:lvl>
    <w:lvl w:ilvl="5" w:tplc="DA3CB0FA">
      <w:start w:val="1"/>
      <w:numFmt w:val="lowerRoman"/>
      <w:lvlText w:val="%6."/>
      <w:lvlJc w:val="right"/>
      <w:pPr>
        <w:ind w:left="4309" w:hanging="180"/>
      </w:pPr>
    </w:lvl>
    <w:lvl w:ilvl="6" w:tplc="16CC0414">
      <w:start w:val="1"/>
      <w:numFmt w:val="decimal"/>
      <w:lvlText w:val="%7."/>
      <w:lvlJc w:val="left"/>
      <w:pPr>
        <w:ind w:left="5029" w:hanging="360"/>
      </w:pPr>
    </w:lvl>
    <w:lvl w:ilvl="7" w:tplc="F1CA8B08">
      <w:start w:val="1"/>
      <w:numFmt w:val="lowerLetter"/>
      <w:lvlText w:val="%8."/>
      <w:lvlJc w:val="left"/>
      <w:pPr>
        <w:ind w:left="5749" w:hanging="360"/>
      </w:pPr>
    </w:lvl>
    <w:lvl w:ilvl="8" w:tplc="1DACBE46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4DEA470B"/>
    <w:multiLevelType w:val="hybridMultilevel"/>
    <w:tmpl w:val="72EA13BA"/>
    <w:lvl w:ilvl="0" w:tplc="32486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ABF0">
      <w:start w:val="1"/>
      <w:numFmt w:val="lowerLetter"/>
      <w:lvlText w:val="%2."/>
      <w:lvlJc w:val="left"/>
      <w:pPr>
        <w:ind w:left="1440" w:hanging="360"/>
      </w:pPr>
    </w:lvl>
    <w:lvl w:ilvl="2" w:tplc="CBD43D9E">
      <w:start w:val="1"/>
      <w:numFmt w:val="lowerRoman"/>
      <w:lvlText w:val="%3."/>
      <w:lvlJc w:val="right"/>
      <w:pPr>
        <w:ind w:left="2160" w:hanging="180"/>
      </w:pPr>
    </w:lvl>
    <w:lvl w:ilvl="3" w:tplc="5B9A92FC">
      <w:start w:val="1"/>
      <w:numFmt w:val="decimal"/>
      <w:lvlText w:val="%4."/>
      <w:lvlJc w:val="left"/>
      <w:pPr>
        <w:ind w:left="2880" w:hanging="360"/>
      </w:pPr>
    </w:lvl>
    <w:lvl w:ilvl="4" w:tplc="323687C2">
      <w:start w:val="1"/>
      <w:numFmt w:val="lowerLetter"/>
      <w:lvlText w:val="%5."/>
      <w:lvlJc w:val="left"/>
      <w:pPr>
        <w:ind w:left="3600" w:hanging="360"/>
      </w:pPr>
    </w:lvl>
    <w:lvl w:ilvl="5" w:tplc="A5A887C4">
      <w:start w:val="1"/>
      <w:numFmt w:val="lowerRoman"/>
      <w:lvlText w:val="%6."/>
      <w:lvlJc w:val="right"/>
      <w:pPr>
        <w:ind w:left="4320" w:hanging="180"/>
      </w:pPr>
    </w:lvl>
    <w:lvl w:ilvl="6" w:tplc="D1BE10F0">
      <w:start w:val="1"/>
      <w:numFmt w:val="decimal"/>
      <w:lvlText w:val="%7."/>
      <w:lvlJc w:val="left"/>
      <w:pPr>
        <w:ind w:left="5040" w:hanging="360"/>
      </w:pPr>
    </w:lvl>
    <w:lvl w:ilvl="7" w:tplc="07C8C6C8">
      <w:start w:val="1"/>
      <w:numFmt w:val="lowerLetter"/>
      <w:lvlText w:val="%8."/>
      <w:lvlJc w:val="left"/>
      <w:pPr>
        <w:ind w:left="5760" w:hanging="360"/>
      </w:pPr>
    </w:lvl>
    <w:lvl w:ilvl="8" w:tplc="811C7E8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B40DE"/>
    <w:multiLevelType w:val="hybridMultilevel"/>
    <w:tmpl w:val="A82E9D76"/>
    <w:lvl w:ilvl="0" w:tplc="35488316">
      <w:start w:val="1"/>
      <w:numFmt w:val="decimal"/>
      <w:lvlText w:val="%1."/>
      <w:lvlJc w:val="left"/>
      <w:pPr>
        <w:ind w:left="709" w:hanging="360"/>
      </w:pPr>
    </w:lvl>
    <w:lvl w:ilvl="1" w:tplc="6F265CB2">
      <w:start w:val="1"/>
      <w:numFmt w:val="lowerLetter"/>
      <w:lvlText w:val="%2."/>
      <w:lvlJc w:val="left"/>
      <w:pPr>
        <w:ind w:left="1429" w:hanging="360"/>
      </w:pPr>
    </w:lvl>
    <w:lvl w:ilvl="2" w:tplc="7FCE9DF6">
      <w:start w:val="1"/>
      <w:numFmt w:val="lowerRoman"/>
      <w:lvlText w:val="%3."/>
      <w:lvlJc w:val="right"/>
      <w:pPr>
        <w:ind w:left="2149" w:hanging="180"/>
      </w:pPr>
    </w:lvl>
    <w:lvl w:ilvl="3" w:tplc="4C0AB326">
      <w:start w:val="1"/>
      <w:numFmt w:val="decimal"/>
      <w:lvlText w:val="%4."/>
      <w:lvlJc w:val="left"/>
      <w:pPr>
        <w:ind w:left="2869" w:hanging="360"/>
      </w:pPr>
    </w:lvl>
    <w:lvl w:ilvl="4" w:tplc="38A0C334">
      <w:start w:val="1"/>
      <w:numFmt w:val="lowerLetter"/>
      <w:lvlText w:val="%5."/>
      <w:lvlJc w:val="left"/>
      <w:pPr>
        <w:ind w:left="3589" w:hanging="360"/>
      </w:pPr>
    </w:lvl>
    <w:lvl w:ilvl="5" w:tplc="580C5606">
      <w:start w:val="1"/>
      <w:numFmt w:val="lowerRoman"/>
      <w:lvlText w:val="%6."/>
      <w:lvlJc w:val="right"/>
      <w:pPr>
        <w:ind w:left="4309" w:hanging="180"/>
      </w:pPr>
    </w:lvl>
    <w:lvl w:ilvl="6" w:tplc="781C4F0A">
      <w:start w:val="1"/>
      <w:numFmt w:val="decimal"/>
      <w:lvlText w:val="%7."/>
      <w:lvlJc w:val="left"/>
      <w:pPr>
        <w:ind w:left="5029" w:hanging="360"/>
      </w:pPr>
    </w:lvl>
    <w:lvl w:ilvl="7" w:tplc="84CC08AE">
      <w:start w:val="1"/>
      <w:numFmt w:val="lowerLetter"/>
      <w:lvlText w:val="%8."/>
      <w:lvlJc w:val="left"/>
      <w:pPr>
        <w:ind w:left="5749" w:hanging="360"/>
      </w:pPr>
    </w:lvl>
    <w:lvl w:ilvl="8" w:tplc="43EABCF6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53A478E7"/>
    <w:multiLevelType w:val="hybridMultilevel"/>
    <w:tmpl w:val="101EC030"/>
    <w:lvl w:ilvl="0" w:tplc="799A6F16">
      <w:start w:val="1"/>
      <w:numFmt w:val="decimal"/>
      <w:lvlText w:val="%1."/>
      <w:lvlJc w:val="left"/>
      <w:pPr>
        <w:ind w:left="709" w:hanging="360"/>
      </w:pPr>
    </w:lvl>
    <w:lvl w:ilvl="1" w:tplc="39003588">
      <w:start w:val="1"/>
      <w:numFmt w:val="lowerLetter"/>
      <w:lvlText w:val="%2."/>
      <w:lvlJc w:val="left"/>
      <w:pPr>
        <w:ind w:left="1429" w:hanging="360"/>
      </w:pPr>
    </w:lvl>
    <w:lvl w:ilvl="2" w:tplc="EE6646B4">
      <w:start w:val="1"/>
      <w:numFmt w:val="lowerRoman"/>
      <w:lvlText w:val="%3."/>
      <w:lvlJc w:val="right"/>
      <w:pPr>
        <w:ind w:left="2149" w:hanging="180"/>
      </w:pPr>
    </w:lvl>
    <w:lvl w:ilvl="3" w:tplc="D076FD50">
      <w:start w:val="1"/>
      <w:numFmt w:val="decimal"/>
      <w:lvlText w:val="%4."/>
      <w:lvlJc w:val="left"/>
      <w:pPr>
        <w:ind w:left="2869" w:hanging="360"/>
      </w:pPr>
    </w:lvl>
    <w:lvl w:ilvl="4" w:tplc="AE163584">
      <w:start w:val="1"/>
      <w:numFmt w:val="lowerLetter"/>
      <w:lvlText w:val="%5."/>
      <w:lvlJc w:val="left"/>
      <w:pPr>
        <w:ind w:left="3589" w:hanging="360"/>
      </w:pPr>
    </w:lvl>
    <w:lvl w:ilvl="5" w:tplc="975C4D68">
      <w:start w:val="1"/>
      <w:numFmt w:val="lowerRoman"/>
      <w:lvlText w:val="%6."/>
      <w:lvlJc w:val="right"/>
      <w:pPr>
        <w:ind w:left="4309" w:hanging="180"/>
      </w:pPr>
    </w:lvl>
    <w:lvl w:ilvl="6" w:tplc="FCC23BBE">
      <w:start w:val="1"/>
      <w:numFmt w:val="decimal"/>
      <w:lvlText w:val="%7."/>
      <w:lvlJc w:val="left"/>
      <w:pPr>
        <w:ind w:left="5029" w:hanging="360"/>
      </w:pPr>
    </w:lvl>
    <w:lvl w:ilvl="7" w:tplc="38DE0BC8">
      <w:start w:val="1"/>
      <w:numFmt w:val="lowerLetter"/>
      <w:lvlText w:val="%8."/>
      <w:lvlJc w:val="left"/>
      <w:pPr>
        <w:ind w:left="5749" w:hanging="360"/>
      </w:pPr>
    </w:lvl>
    <w:lvl w:ilvl="8" w:tplc="40C67224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55B141B3"/>
    <w:multiLevelType w:val="hybridMultilevel"/>
    <w:tmpl w:val="568EE7A6"/>
    <w:lvl w:ilvl="0" w:tplc="60E0E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089732">
      <w:start w:val="1"/>
      <w:numFmt w:val="lowerLetter"/>
      <w:lvlText w:val="%2."/>
      <w:lvlJc w:val="left"/>
      <w:pPr>
        <w:ind w:left="1440" w:hanging="360"/>
      </w:pPr>
    </w:lvl>
    <w:lvl w:ilvl="2" w:tplc="D48447B2">
      <w:start w:val="1"/>
      <w:numFmt w:val="lowerRoman"/>
      <w:lvlText w:val="%3."/>
      <w:lvlJc w:val="right"/>
      <w:pPr>
        <w:ind w:left="2160" w:hanging="180"/>
      </w:pPr>
    </w:lvl>
    <w:lvl w:ilvl="3" w:tplc="C6986A70">
      <w:start w:val="1"/>
      <w:numFmt w:val="decimal"/>
      <w:lvlText w:val="%4."/>
      <w:lvlJc w:val="left"/>
      <w:pPr>
        <w:ind w:left="2880" w:hanging="360"/>
      </w:pPr>
    </w:lvl>
    <w:lvl w:ilvl="4" w:tplc="BD6697BE">
      <w:start w:val="1"/>
      <w:numFmt w:val="lowerLetter"/>
      <w:lvlText w:val="%5."/>
      <w:lvlJc w:val="left"/>
      <w:pPr>
        <w:ind w:left="3600" w:hanging="360"/>
      </w:pPr>
    </w:lvl>
    <w:lvl w:ilvl="5" w:tplc="C9DEEC20">
      <w:start w:val="1"/>
      <w:numFmt w:val="lowerRoman"/>
      <w:lvlText w:val="%6."/>
      <w:lvlJc w:val="right"/>
      <w:pPr>
        <w:ind w:left="4320" w:hanging="180"/>
      </w:pPr>
    </w:lvl>
    <w:lvl w:ilvl="6" w:tplc="33080A3E">
      <w:start w:val="1"/>
      <w:numFmt w:val="decimal"/>
      <w:lvlText w:val="%7."/>
      <w:lvlJc w:val="left"/>
      <w:pPr>
        <w:ind w:left="5040" w:hanging="360"/>
      </w:pPr>
    </w:lvl>
    <w:lvl w:ilvl="7" w:tplc="589482C0">
      <w:start w:val="1"/>
      <w:numFmt w:val="lowerLetter"/>
      <w:lvlText w:val="%8."/>
      <w:lvlJc w:val="left"/>
      <w:pPr>
        <w:ind w:left="5760" w:hanging="360"/>
      </w:pPr>
    </w:lvl>
    <w:lvl w:ilvl="8" w:tplc="66E8539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D7FF5"/>
    <w:multiLevelType w:val="hybridMultilevel"/>
    <w:tmpl w:val="4A6A1868"/>
    <w:lvl w:ilvl="0" w:tplc="CE8A2C54">
      <w:start w:val="1"/>
      <w:numFmt w:val="decimal"/>
      <w:lvlText w:val="%1."/>
      <w:lvlJc w:val="left"/>
      <w:pPr>
        <w:ind w:left="709" w:hanging="360"/>
      </w:pPr>
    </w:lvl>
    <w:lvl w:ilvl="1" w:tplc="F392CE36">
      <w:start w:val="1"/>
      <w:numFmt w:val="lowerLetter"/>
      <w:lvlText w:val="%2."/>
      <w:lvlJc w:val="left"/>
      <w:pPr>
        <w:ind w:left="1429" w:hanging="360"/>
      </w:pPr>
    </w:lvl>
    <w:lvl w:ilvl="2" w:tplc="9288D88C">
      <w:start w:val="1"/>
      <w:numFmt w:val="lowerRoman"/>
      <w:lvlText w:val="%3."/>
      <w:lvlJc w:val="right"/>
      <w:pPr>
        <w:ind w:left="2149" w:hanging="180"/>
      </w:pPr>
    </w:lvl>
    <w:lvl w:ilvl="3" w:tplc="11124FDA">
      <w:start w:val="1"/>
      <w:numFmt w:val="decimal"/>
      <w:lvlText w:val="%4."/>
      <w:lvlJc w:val="left"/>
      <w:pPr>
        <w:ind w:left="2869" w:hanging="360"/>
      </w:pPr>
    </w:lvl>
    <w:lvl w:ilvl="4" w:tplc="DC681F6A">
      <w:start w:val="1"/>
      <w:numFmt w:val="lowerLetter"/>
      <w:lvlText w:val="%5."/>
      <w:lvlJc w:val="left"/>
      <w:pPr>
        <w:ind w:left="3589" w:hanging="360"/>
      </w:pPr>
    </w:lvl>
    <w:lvl w:ilvl="5" w:tplc="9300E80E">
      <w:start w:val="1"/>
      <w:numFmt w:val="lowerRoman"/>
      <w:lvlText w:val="%6."/>
      <w:lvlJc w:val="right"/>
      <w:pPr>
        <w:ind w:left="4309" w:hanging="180"/>
      </w:pPr>
    </w:lvl>
    <w:lvl w:ilvl="6" w:tplc="1376DE9E">
      <w:start w:val="1"/>
      <w:numFmt w:val="decimal"/>
      <w:lvlText w:val="%7."/>
      <w:lvlJc w:val="left"/>
      <w:pPr>
        <w:ind w:left="5029" w:hanging="360"/>
      </w:pPr>
    </w:lvl>
    <w:lvl w:ilvl="7" w:tplc="FF561D1A">
      <w:start w:val="1"/>
      <w:numFmt w:val="lowerLetter"/>
      <w:lvlText w:val="%8."/>
      <w:lvlJc w:val="left"/>
      <w:pPr>
        <w:ind w:left="5749" w:hanging="360"/>
      </w:pPr>
    </w:lvl>
    <w:lvl w:ilvl="8" w:tplc="AE0C8124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5DB833D2"/>
    <w:multiLevelType w:val="hybridMultilevel"/>
    <w:tmpl w:val="8784614E"/>
    <w:lvl w:ilvl="0" w:tplc="85300AB0">
      <w:start w:val="1"/>
      <w:numFmt w:val="decimal"/>
      <w:lvlText w:val="%1."/>
      <w:lvlJc w:val="left"/>
      <w:pPr>
        <w:ind w:left="720" w:hanging="360"/>
      </w:pPr>
    </w:lvl>
    <w:lvl w:ilvl="1" w:tplc="4A2E2BEA">
      <w:start w:val="1"/>
      <w:numFmt w:val="lowerLetter"/>
      <w:lvlText w:val="%2."/>
      <w:lvlJc w:val="left"/>
      <w:pPr>
        <w:ind w:left="1440" w:hanging="360"/>
      </w:pPr>
    </w:lvl>
    <w:lvl w:ilvl="2" w:tplc="194A8368">
      <w:start w:val="1"/>
      <w:numFmt w:val="lowerRoman"/>
      <w:lvlText w:val="%3."/>
      <w:lvlJc w:val="right"/>
      <w:pPr>
        <w:ind w:left="2160" w:hanging="180"/>
      </w:pPr>
    </w:lvl>
    <w:lvl w:ilvl="3" w:tplc="D53CE044">
      <w:start w:val="1"/>
      <w:numFmt w:val="decimal"/>
      <w:lvlText w:val="%4."/>
      <w:lvlJc w:val="left"/>
      <w:pPr>
        <w:ind w:left="2880" w:hanging="360"/>
      </w:pPr>
    </w:lvl>
    <w:lvl w:ilvl="4" w:tplc="0BC4D82C">
      <w:start w:val="1"/>
      <w:numFmt w:val="lowerLetter"/>
      <w:lvlText w:val="%5."/>
      <w:lvlJc w:val="left"/>
      <w:pPr>
        <w:ind w:left="3600" w:hanging="360"/>
      </w:pPr>
    </w:lvl>
    <w:lvl w:ilvl="5" w:tplc="875EC468">
      <w:start w:val="1"/>
      <w:numFmt w:val="lowerRoman"/>
      <w:lvlText w:val="%6."/>
      <w:lvlJc w:val="right"/>
      <w:pPr>
        <w:ind w:left="4320" w:hanging="180"/>
      </w:pPr>
    </w:lvl>
    <w:lvl w:ilvl="6" w:tplc="68AC1CBA">
      <w:start w:val="1"/>
      <w:numFmt w:val="decimal"/>
      <w:lvlText w:val="%7."/>
      <w:lvlJc w:val="left"/>
      <w:pPr>
        <w:ind w:left="5040" w:hanging="360"/>
      </w:pPr>
    </w:lvl>
    <w:lvl w:ilvl="7" w:tplc="8CD6965C">
      <w:start w:val="1"/>
      <w:numFmt w:val="lowerLetter"/>
      <w:lvlText w:val="%8."/>
      <w:lvlJc w:val="left"/>
      <w:pPr>
        <w:ind w:left="5760" w:hanging="360"/>
      </w:pPr>
    </w:lvl>
    <w:lvl w:ilvl="8" w:tplc="D2BCFD7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34802"/>
    <w:multiLevelType w:val="hybridMultilevel"/>
    <w:tmpl w:val="529804F4"/>
    <w:lvl w:ilvl="0" w:tplc="51AED0C2">
      <w:start w:val="1"/>
      <w:numFmt w:val="decimal"/>
      <w:lvlText w:val="%1."/>
      <w:lvlJc w:val="left"/>
      <w:pPr>
        <w:ind w:left="720" w:hanging="360"/>
      </w:pPr>
    </w:lvl>
    <w:lvl w:ilvl="1" w:tplc="38241476">
      <w:start w:val="1"/>
      <w:numFmt w:val="lowerLetter"/>
      <w:lvlText w:val="%2."/>
      <w:lvlJc w:val="left"/>
      <w:pPr>
        <w:ind w:left="1440" w:hanging="360"/>
      </w:pPr>
    </w:lvl>
    <w:lvl w:ilvl="2" w:tplc="581A650E">
      <w:start w:val="1"/>
      <w:numFmt w:val="lowerRoman"/>
      <w:lvlText w:val="%3."/>
      <w:lvlJc w:val="right"/>
      <w:pPr>
        <w:ind w:left="2160" w:hanging="180"/>
      </w:pPr>
    </w:lvl>
    <w:lvl w:ilvl="3" w:tplc="37C4E11C">
      <w:start w:val="1"/>
      <w:numFmt w:val="decimal"/>
      <w:lvlText w:val="%4."/>
      <w:lvlJc w:val="left"/>
      <w:pPr>
        <w:ind w:left="2880" w:hanging="360"/>
      </w:pPr>
    </w:lvl>
    <w:lvl w:ilvl="4" w:tplc="A6DE3A22">
      <w:start w:val="1"/>
      <w:numFmt w:val="lowerLetter"/>
      <w:lvlText w:val="%5."/>
      <w:lvlJc w:val="left"/>
      <w:pPr>
        <w:ind w:left="3600" w:hanging="360"/>
      </w:pPr>
    </w:lvl>
    <w:lvl w:ilvl="5" w:tplc="908CB3A8">
      <w:start w:val="1"/>
      <w:numFmt w:val="lowerRoman"/>
      <w:lvlText w:val="%6."/>
      <w:lvlJc w:val="right"/>
      <w:pPr>
        <w:ind w:left="4320" w:hanging="180"/>
      </w:pPr>
    </w:lvl>
    <w:lvl w:ilvl="6" w:tplc="D33E9BD2">
      <w:start w:val="1"/>
      <w:numFmt w:val="decimal"/>
      <w:lvlText w:val="%7."/>
      <w:lvlJc w:val="left"/>
      <w:pPr>
        <w:ind w:left="5040" w:hanging="360"/>
      </w:pPr>
    </w:lvl>
    <w:lvl w:ilvl="7" w:tplc="63A63A38">
      <w:start w:val="1"/>
      <w:numFmt w:val="lowerLetter"/>
      <w:lvlText w:val="%8."/>
      <w:lvlJc w:val="left"/>
      <w:pPr>
        <w:ind w:left="5760" w:hanging="360"/>
      </w:pPr>
    </w:lvl>
    <w:lvl w:ilvl="8" w:tplc="E062899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33158"/>
    <w:multiLevelType w:val="hybridMultilevel"/>
    <w:tmpl w:val="555C02DA"/>
    <w:lvl w:ilvl="0" w:tplc="C27EE4E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FB9882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D44E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8D0A2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EC4E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5CA1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70C4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F44A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CAAE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0D35826"/>
    <w:multiLevelType w:val="hybridMultilevel"/>
    <w:tmpl w:val="ECA2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7790B"/>
    <w:multiLevelType w:val="hybridMultilevel"/>
    <w:tmpl w:val="BF361B16"/>
    <w:lvl w:ilvl="0" w:tplc="62CEEB66">
      <w:start w:val="1"/>
      <w:numFmt w:val="decimal"/>
      <w:lvlText w:val="%1."/>
      <w:lvlJc w:val="left"/>
      <w:pPr>
        <w:ind w:left="720" w:hanging="360"/>
      </w:pPr>
    </w:lvl>
    <w:lvl w:ilvl="1" w:tplc="2E6C6E24">
      <w:start w:val="1"/>
      <w:numFmt w:val="lowerLetter"/>
      <w:lvlText w:val="%2."/>
      <w:lvlJc w:val="left"/>
      <w:pPr>
        <w:ind w:left="1440" w:hanging="360"/>
      </w:pPr>
    </w:lvl>
    <w:lvl w:ilvl="2" w:tplc="F10266BA">
      <w:start w:val="1"/>
      <w:numFmt w:val="lowerRoman"/>
      <w:lvlText w:val="%3."/>
      <w:lvlJc w:val="right"/>
      <w:pPr>
        <w:ind w:left="2160" w:hanging="180"/>
      </w:pPr>
    </w:lvl>
    <w:lvl w:ilvl="3" w:tplc="5B40F880">
      <w:start w:val="1"/>
      <w:numFmt w:val="decimal"/>
      <w:lvlText w:val="%4."/>
      <w:lvlJc w:val="left"/>
      <w:pPr>
        <w:ind w:left="2880" w:hanging="360"/>
      </w:pPr>
    </w:lvl>
    <w:lvl w:ilvl="4" w:tplc="C93A5F78">
      <w:start w:val="1"/>
      <w:numFmt w:val="lowerLetter"/>
      <w:lvlText w:val="%5."/>
      <w:lvlJc w:val="left"/>
      <w:pPr>
        <w:ind w:left="3600" w:hanging="360"/>
      </w:pPr>
    </w:lvl>
    <w:lvl w:ilvl="5" w:tplc="FE22188C">
      <w:start w:val="1"/>
      <w:numFmt w:val="lowerRoman"/>
      <w:lvlText w:val="%6."/>
      <w:lvlJc w:val="right"/>
      <w:pPr>
        <w:ind w:left="4320" w:hanging="180"/>
      </w:pPr>
    </w:lvl>
    <w:lvl w:ilvl="6" w:tplc="2ECCB118">
      <w:start w:val="1"/>
      <w:numFmt w:val="decimal"/>
      <w:lvlText w:val="%7."/>
      <w:lvlJc w:val="left"/>
      <w:pPr>
        <w:ind w:left="5040" w:hanging="360"/>
      </w:pPr>
    </w:lvl>
    <w:lvl w:ilvl="7" w:tplc="6C1039BE">
      <w:start w:val="1"/>
      <w:numFmt w:val="lowerLetter"/>
      <w:lvlText w:val="%8."/>
      <w:lvlJc w:val="left"/>
      <w:pPr>
        <w:ind w:left="5760" w:hanging="360"/>
      </w:pPr>
    </w:lvl>
    <w:lvl w:ilvl="8" w:tplc="9AEA8CE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51554"/>
    <w:multiLevelType w:val="hybridMultilevel"/>
    <w:tmpl w:val="D148718C"/>
    <w:lvl w:ilvl="0" w:tplc="83F49804">
      <w:start w:val="1"/>
      <w:numFmt w:val="decimal"/>
      <w:lvlText w:val="%1."/>
      <w:lvlJc w:val="left"/>
      <w:pPr>
        <w:ind w:left="709" w:hanging="360"/>
      </w:pPr>
    </w:lvl>
    <w:lvl w:ilvl="1" w:tplc="3FEE0844">
      <w:start w:val="1"/>
      <w:numFmt w:val="lowerLetter"/>
      <w:lvlText w:val="%2."/>
      <w:lvlJc w:val="left"/>
      <w:pPr>
        <w:ind w:left="1429" w:hanging="360"/>
      </w:pPr>
    </w:lvl>
    <w:lvl w:ilvl="2" w:tplc="8172544E">
      <w:start w:val="1"/>
      <w:numFmt w:val="lowerRoman"/>
      <w:lvlText w:val="%3."/>
      <w:lvlJc w:val="right"/>
      <w:pPr>
        <w:ind w:left="2149" w:hanging="180"/>
      </w:pPr>
    </w:lvl>
    <w:lvl w:ilvl="3" w:tplc="ABBA8FFC">
      <w:start w:val="1"/>
      <w:numFmt w:val="decimal"/>
      <w:lvlText w:val="%4."/>
      <w:lvlJc w:val="left"/>
      <w:pPr>
        <w:ind w:left="2869" w:hanging="360"/>
      </w:pPr>
    </w:lvl>
    <w:lvl w:ilvl="4" w:tplc="4FACF89C">
      <w:start w:val="1"/>
      <w:numFmt w:val="lowerLetter"/>
      <w:lvlText w:val="%5."/>
      <w:lvlJc w:val="left"/>
      <w:pPr>
        <w:ind w:left="3589" w:hanging="360"/>
      </w:pPr>
    </w:lvl>
    <w:lvl w:ilvl="5" w:tplc="29DC49EE">
      <w:start w:val="1"/>
      <w:numFmt w:val="lowerRoman"/>
      <w:lvlText w:val="%6."/>
      <w:lvlJc w:val="right"/>
      <w:pPr>
        <w:ind w:left="4309" w:hanging="180"/>
      </w:pPr>
    </w:lvl>
    <w:lvl w:ilvl="6" w:tplc="9AFE679E">
      <w:start w:val="1"/>
      <w:numFmt w:val="decimal"/>
      <w:lvlText w:val="%7."/>
      <w:lvlJc w:val="left"/>
      <w:pPr>
        <w:ind w:left="5029" w:hanging="360"/>
      </w:pPr>
    </w:lvl>
    <w:lvl w:ilvl="7" w:tplc="7C007B4C">
      <w:start w:val="1"/>
      <w:numFmt w:val="lowerLetter"/>
      <w:lvlText w:val="%8."/>
      <w:lvlJc w:val="left"/>
      <w:pPr>
        <w:ind w:left="5749" w:hanging="360"/>
      </w:pPr>
    </w:lvl>
    <w:lvl w:ilvl="8" w:tplc="95C4F8DE">
      <w:start w:val="1"/>
      <w:numFmt w:val="lowerRoman"/>
      <w:lvlText w:val="%9."/>
      <w:lvlJc w:val="right"/>
      <w:pPr>
        <w:ind w:left="6469" w:hanging="180"/>
      </w:pPr>
    </w:lvl>
  </w:abstractNum>
  <w:abstractNum w:abstractNumId="23" w15:restartNumberingAfterBreak="0">
    <w:nsid w:val="660215B9"/>
    <w:multiLevelType w:val="hybridMultilevel"/>
    <w:tmpl w:val="32429556"/>
    <w:lvl w:ilvl="0" w:tplc="7B283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FB04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EA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C9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E02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12E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E9E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267A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38B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D2ED1"/>
    <w:multiLevelType w:val="hybridMultilevel"/>
    <w:tmpl w:val="68F62A24"/>
    <w:lvl w:ilvl="0" w:tplc="19401B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DF687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663C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C02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4641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2E90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4EAF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9A7B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6850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658112F"/>
    <w:multiLevelType w:val="hybridMultilevel"/>
    <w:tmpl w:val="CE76FBFC"/>
    <w:lvl w:ilvl="0" w:tplc="A1A6FF6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F8AC3E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8C64BE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36A28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A244E6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88F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9F8B44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E0AB9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4984CC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CA0E4F"/>
    <w:multiLevelType w:val="hybridMultilevel"/>
    <w:tmpl w:val="4CEED1A6"/>
    <w:lvl w:ilvl="0" w:tplc="428201E4">
      <w:start w:val="1"/>
      <w:numFmt w:val="decimal"/>
      <w:lvlText w:val="%1."/>
      <w:lvlJc w:val="left"/>
      <w:pPr>
        <w:ind w:left="709" w:hanging="360"/>
      </w:pPr>
    </w:lvl>
    <w:lvl w:ilvl="1" w:tplc="CB74DFD4">
      <w:start w:val="1"/>
      <w:numFmt w:val="lowerLetter"/>
      <w:lvlText w:val="%2."/>
      <w:lvlJc w:val="left"/>
      <w:pPr>
        <w:ind w:left="1429" w:hanging="360"/>
      </w:pPr>
    </w:lvl>
    <w:lvl w:ilvl="2" w:tplc="48542768">
      <w:start w:val="1"/>
      <w:numFmt w:val="lowerRoman"/>
      <w:lvlText w:val="%3."/>
      <w:lvlJc w:val="right"/>
      <w:pPr>
        <w:ind w:left="2149" w:hanging="180"/>
      </w:pPr>
    </w:lvl>
    <w:lvl w:ilvl="3" w:tplc="42EA6428">
      <w:start w:val="1"/>
      <w:numFmt w:val="decimal"/>
      <w:lvlText w:val="%4."/>
      <w:lvlJc w:val="left"/>
      <w:pPr>
        <w:ind w:left="2869" w:hanging="360"/>
      </w:pPr>
    </w:lvl>
    <w:lvl w:ilvl="4" w:tplc="ED5A4154">
      <w:start w:val="1"/>
      <w:numFmt w:val="lowerLetter"/>
      <w:lvlText w:val="%5."/>
      <w:lvlJc w:val="left"/>
      <w:pPr>
        <w:ind w:left="3589" w:hanging="360"/>
      </w:pPr>
    </w:lvl>
    <w:lvl w:ilvl="5" w:tplc="BB1A89A0">
      <w:start w:val="1"/>
      <w:numFmt w:val="lowerRoman"/>
      <w:lvlText w:val="%6."/>
      <w:lvlJc w:val="right"/>
      <w:pPr>
        <w:ind w:left="4309" w:hanging="180"/>
      </w:pPr>
    </w:lvl>
    <w:lvl w:ilvl="6" w:tplc="3832547E">
      <w:start w:val="1"/>
      <w:numFmt w:val="decimal"/>
      <w:lvlText w:val="%7."/>
      <w:lvlJc w:val="left"/>
      <w:pPr>
        <w:ind w:left="5029" w:hanging="360"/>
      </w:pPr>
    </w:lvl>
    <w:lvl w:ilvl="7" w:tplc="D5E2CA10">
      <w:start w:val="1"/>
      <w:numFmt w:val="lowerLetter"/>
      <w:lvlText w:val="%8."/>
      <w:lvlJc w:val="left"/>
      <w:pPr>
        <w:ind w:left="5749" w:hanging="360"/>
      </w:pPr>
    </w:lvl>
    <w:lvl w:ilvl="8" w:tplc="45ECD362">
      <w:start w:val="1"/>
      <w:numFmt w:val="lowerRoman"/>
      <w:lvlText w:val="%9."/>
      <w:lvlJc w:val="right"/>
      <w:pPr>
        <w:ind w:left="6469" w:hanging="180"/>
      </w:pPr>
    </w:lvl>
  </w:abstractNum>
  <w:abstractNum w:abstractNumId="27" w15:restartNumberingAfterBreak="0">
    <w:nsid w:val="6A087448"/>
    <w:multiLevelType w:val="hybridMultilevel"/>
    <w:tmpl w:val="86AAC4D4"/>
    <w:lvl w:ilvl="0" w:tplc="7ACA3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863740">
      <w:start w:val="1"/>
      <w:numFmt w:val="lowerLetter"/>
      <w:lvlText w:val="%2."/>
      <w:lvlJc w:val="left"/>
      <w:pPr>
        <w:ind w:left="1440" w:hanging="360"/>
      </w:pPr>
    </w:lvl>
    <w:lvl w:ilvl="2" w:tplc="1262B84A">
      <w:start w:val="1"/>
      <w:numFmt w:val="lowerRoman"/>
      <w:lvlText w:val="%3."/>
      <w:lvlJc w:val="right"/>
      <w:pPr>
        <w:ind w:left="2160" w:hanging="180"/>
      </w:pPr>
    </w:lvl>
    <w:lvl w:ilvl="3" w:tplc="9DAE994A">
      <w:start w:val="1"/>
      <w:numFmt w:val="decimal"/>
      <w:lvlText w:val="%4."/>
      <w:lvlJc w:val="left"/>
      <w:pPr>
        <w:ind w:left="2880" w:hanging="360"/>
      </w:pPr>
    </w:lvl>
    <w:lvl w:ilvl="4" w:tplc="2DE618E4">
      <w:start w:val="1"/>
      <w:numFmt w:val="lowerLetter"/>
      <w:lvlText w:val="%5."/>
      <w:lvlJc w:val="left"/>
      <w:pPr>
        <w:ind w:left="3600" w:hanging="360"/>
      </w:pPr>
    </w:lvl>
    <w:lvl w:ilvl="5" w:tplc="32565BC2">
      <w:start w:val="1"/>
      <w:numFmt w:val="lowerRoman"/>
      <w:lvlText w:val="%6."/>
      <w:lvlJc w:val="right"/>
      <w:pPr>
        <w:ind w:left="4320" w:hanging="180"/>
      </w:pPr>
    </w:lvl>
    <w:lvl w:ilvl="6" w:tplc="7E14229A">
      <w:start w:val="1"/>
      <w:numFmt w:val="decimal"/>
      <w:lvlText w:val="%7."/>
      <w:lvlJc w:val="left"/>
      <w:pPr>
        <w:ind w:left="5040" w:hanging="360"/>
      </w:pPr>
    </w:lvl>
    <w:lvl w:ilvl="7" w:tplc="AF92291C">
      <w:start w:val="1"/>
      <w:numFmt w:val="lowerLetter"/>
      <w:lvlText w:val="%8."/>
      <w:lvlJc w:val="left"/>
      <w:pPr>
        <w:ind w:left="5760" w:hanging="360"/>
      </w:pPr>
    </w:lvl>
    <w:lvl w:ilvl="8" w:tplc="89C2772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F1837"/>
    <w:multiLevelType w:val="hybridMultilevel"/>
    <w:tmpl w:val="348429E2"/>
    <w:lvl w:ilvl="0" w:tplc="1B6C7A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1DAAE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07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21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84C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88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92C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82D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B26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23DEA"/>
    <w:multiLevelType w:val="hybridMultilevel"/>
    <w:tmpl w:val="EC8C6D8A"/>
    <w:lvl w:ilvl="0" w:tplc="D040CBD0">
      <w:start w:val="1"/>
      <w:numFmt w:val="decimal"/>
      <w:lvlText w:val="%1."/>
      <w:lvlJc w:val="left"/>
      <w:pPr>
        <w:ind w:left="709" w:hanging="360"/>
      </w:pPr>
    </w:lvl>
    <w:lvl w:ilvl="1" w:tplc="A334A77E">
      <w:start w:val="1"/>
      <w:numFmt w:val="lowerLetter"/>
      <w:lvlText w:val="%2."/>
      <w:lvlJc w:val="left"/>
      <w:pPr>
        <w:ind w:left="1429" w:hanging="360"/>
      </w:pPr>
    </w:lvl>
    <w:lvl w:ilvl="2" w:tplc="1ED8A1FC">
      <w:start w:val="1"/>
      <w:numFmt w:val="lowerRoman"/>
      <w:lvlText w:val="%3."/>
      <w:lvlJc w:val="right"/>
      <w:pPr>
        <w:ind w:left="2149" w:hanging="180"/>
      </w:pPr>
    </w:lvl>
    <w:lvl w:ilvl="3" w:tplc="B4BAFBB2">
      <w:start w:val="1"/>
      <w:numFmt w:val="decimal"/>
      <w:lvlText w:val="%4."/>
      <w:lvlJc w:val="left"/>
      <w:pPr>
        <w:ind w:left="2869" w:hanging="360"/>
      </w:pPr>
    </w:lvl>
    <w:lvl w:ilvl="4" w:tplc="6C380D24">
      <w:start w:val="1"/>
      <w:numFmt w:val="lowerLetter"/>
      <w:lvlText w:val="%5."/>
      <w:lvlJc w:val="left"/>
      <w:pPr>
        <w:ind w:left="3589" w:hanging="360"/>
      </w:pPr>
    </w:lvl>
    <w:lvl w:ilvl="5" w:tplc="923C8C6C">
      <w:start w:val="1"/>
      <w:numFmt w:val="lowerRoman"/>
      <w:lvlText w:val="%6."/>
      <w:lvlJc w:val="right"/>
      <w:pPr>
        <w:ind w:left="4309" w:hanging="180"/>
      </w:pPr>
    </w:lvl>
    <w:lvl w:ilvl="6" w:tplc="AC0270B0">
      <w:start w:val="1"/>
      <w:numFmt w:val="decimal"/>
      <w:lvlText w:val="%7."/>
      <w:lvlJc w:val="left"/>
      <w:pPr>
        <w:ind w:left="5029" w:hanging="360"/>
      </w:pPr>
    </w:lvl>
    <w:lvl w:ilvl="7" w:tplc="A10E11F8">
      <w:start w:val="1"/>
      <w:numFmt w:val="lowerLetter"/>
      <w:lvlText w:val="%8."/>
      <w:lvlJc w:val="left"/>
      <w:pPr>
        <w:ind w:left="5749" w:hanging="360"/>
      </w:pPr>
    </w:lvl>
    <w:lvl w:ilvl="8" w:tplc="CC4C1D84">
      <w:start w:val="1"/>
      <w:numFmt w:val="lowerRoman"/>
      <w:lvlText w:val="%9."/>
      <w:lvlJc w:val="right"/>
      <w:pPr>
        <w:ind w:left="6469" w:hanging="180"/>
      </w:pPr>
    </w:lvl>
  </w:abstractNum>
  <w:abstractNum w:abstractNumId="30" w15:restartNumberingAfterBreak="0">
    <w:nsid w:val="7268557A"/>
    <w:multiLevelType w:val="hybridMultilevel"/>
    <w:tmpl w:val="009C9A86"/>
    <w:lvl w:ilvl="0" w:tplc="B62AE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CA791A">
      <w:start w:val="1"/>
      <w:numFmt w:val="lowerLetter"/>
      <w:lvlText w:val="%2."/>
      <w:lvlJc w:val="left"/>
      <w:pPr>
        <w:ind w:left="1440" w:hanging="360"/>
      </w:pPr>
    </w:lvl>
    <w:lvl w:ilvl="2" w:tplc="5C1278F8">
      <w:start w:val="1"/>
      <w:numFmt w:val="lowerRoman"/>
      <w:lvlText w:val="%3."/>
      <w:lvlJc w:val="right"/>
      <w:pPr>
        <w:ind w:left="2160" w:hanging="180"/>
      </w:pPr>
    </w:lvl>
    <w:lvl w:ilvl="3" w:tplc="5616DCAA">
      <w:start w:val="1"/>
      <w:numFmt w:val="decimal"/>
      <w:lvlText w:val="%4."/>
      <w:lvlJc w:val="left"/>
      <w:pPr>
        <w:ind w:left="2880" w:hanging="360"/>
      </w:pPr>
    </w:lvl>
    <w:lvl w:ilvl="4" w:tplc="0226E2DE">
      <w:start w:val="1"/>
      <w:numFmt w:val="lowerLetter"/>
      <w:lvlText w:val="%5."/>
      <w:lvlJc w:val="left"/>
      <w:pPr>
        <w:ind w:left="3600" w:hanging="360"/>
      </w:pPr>
    </w:lvl>
    <w:lvl w:ilvl="5" w:tplc="20665E16">
      <w:start w:val="1"/>
      <w:numFmt w:val="lowerRoman"/>
      <w:lvlText w:val="%6."/>
      <w:lvlJc w:val="right"/>
      <w:pPr>
        <w:ind w:left="4320" w:hanging="180"/>
      </w:pPr>
    </w:lvl>
    <w:lvl w:ilvl="6" w:tplc="DDDE114C">
      <w:start w:val="1"/>
      <w:numFmt w:val="decimal"/>
      <w:lvlText w:val="%7."/>
      <w:lvlJc w:val="left"/>
      <w:pPr>
        <w:ind w:left="5040" w:hanging="360"/>
      </w:pPr>
    </w:lvl>
    <w:lvl w:ilvl="7" w:tplc="10F0473A">
      <w:start w:val="1"/>
      <w:numFmt w:val="lowerLetter"/>
      <w:lvlText w:val="%8."/>
      <w:lvlJc w:val="left"/>
      <w:pPr>
        <w:ind w:left="5760" w:hanging="360"/>
      </w:pPr>
    </w:lvl>
    <w:lvl w:ilvl="8" w:tplc="0046D31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4030A"/>
    <w:multiLevelType w:val="hybridMultilevel"/>
    <w:tmpl w:val="7A9C42F8"/>
    <w:lvl w:ilvl="0" w:tplc="938E5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A892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DA9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6E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600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80C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ED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AC3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D41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85838"/>
    <w:multiLevelType w:val="hybridMultilevel"/>
    <w:tmpl w:val="43126A88"/>
    <w:lvl w:ilvl="0" w:tplc="4858B21E">
      <w:start w:val="1"/>
      <w:numFmt w:val="decimal"/>
      <w:lvlText w:val="%1."/>
      <w:lvlJc w:val="left"/>
      <w:pPr>
        <w:ind w:left="709" w:hanging="360"/>
      </w:pPr>
    </w:lvl>
    <w:lvl w:ilvl="1" w:tplc="BBD2F62C">
      <w:start w:val="1"/>
      <w:numFmt w:val="lowerLetter"/>
      <w:lvlText w:val="%2."/>
      <w:lvlJc w:val="left"/>
      <w:pPr>
        <w:ind w:left="1429" w:hanging="360"/>
      </w:pPr>
    </w:lvl>
    <w:lvl w:ilvl="2" w:tplc="A42A54B6">
      <w:start w:val="1"/>
      <w:numFmt w:val="lowerRoman"/>
      <w:lvlText w:val="%3."/>
      <w:lvlJc w:val="right"/>
      <w:pPr>
        <w:ind w:left="2149" w:hanging="180"/>
      </w:pPr>
    </w:lvl>
    <w:lvl w:ilvl="3" w:tplc="447E03F4">
      <w:start w:val="1"/>
      <w:numFmt w:val="decimal"/>
      <w:lvlText w:val="%4."/>
      <w:lvlJc w:val="left"/>
      <w:pPr>
        <w:ind w:left="2869" w:hanging="360"/>
      </w:pPr>
    </w:lvl>
    <w:lvl w:ilvl="4" w:tplc="F12A8002">
      <w:start w:val="1"/>
      <w:numFmt w:val="lowerLetter"/>
      <w:lvlText w:val="%5."/>
      <w:lvlJc w:val="left"/>
      <w:pPr>
        <w:ind w:left="3589" w:hanging="360"/>
      </w:pPr>
    </w:lvl>
    <w:lvl w:ilvl="5" w:tplc="6AEC4094">
      <w:start w:val="1"/>
      <w:numFmt w:val="lowerRoman"/>
      <w:lvlText w:val="%6."/>
      <w:lvlJc w:val="right"/>
      <w:pPr>
        <w:ind w:left="4309" w:hanging="180"/>
      </w:pPr>
    </w:lvl>
    <w:lvl w:ilvl="6" w:tplc="EFCAA39A">
      <w:start w:val="1"/>
      <w:numFmt w:val="decimal"/>
      <w:lvlText w:val="%7."/>
      <w:lvlJc w:val="left"/>
      <w:pPr>
        <w:ind w:left="5029" w:hanging="360"/>
      </w:pPr>
    </w:lvl>
    <w:lvl w:ilvl="7" w:tplc="B8B47BDA">
      <w:start w:val="1"/>
      <w:numFmt w:val="lowerLetter"/>
      <w:lvlText w:val="%8."/>
      <w:lvlJc w:val="left"/>
      <w:pPr>
        <w:ind w:left="5749" w:hanging="360"/>
      </w:pPr>
    </w:lvl>
    <w:lvl w:ilvl="8" w:tplc="DD5CBDE4">
      <w:start w:val="1"/>
      <w:numFmt w:val="lowerRoman"/>
      <w:lvlText w:val="%9."/>
      <w:lvlJc w:val="right"/>
      <w:pPr>
        <w:ind w:left="6469" w:hanging="180"/>
      </w:pPr>
    </w:lvl>
  </w:abstractNum>
  <w:abstractNum w:abstractNumId="33" w15:restartNumberingAfterBreak="0">
    <w:nsid w:val="7B8B5703"/>
    <w:multiLevelType w:val="hybridMultilevel"/>
    <w:tmpl w:val="BB74DC68"/>
    <w:lvl w:ilvl="0" w:tplc="1F4C1CE2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86BEA60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3DCA80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FBEB72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5029DD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C4A01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D94344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EE649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BE247B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C4360C9"/>
    <w:multiLevelType w:val="hybridMultilevel"/>
    <w:tmpl w:val="8954D096"/>
    <w:lvl w:ilvl="0" w:tplc="AF524A7C">
      <w:start w:val="1"/>
      <w:numFmt w:val="decimal"/>
      <w:lvlText w:val="%1."/>
      <w:lvlJc w:val="left"/>
      <w:pPr>
        <w:ind w:left="709" w:hanging="360"/>
      </w:pPr>
    </w:lvl>
    <w:lvl w:ilvl="1" w:tplc="000C243E">
      <w:start w:val="1"/>
      <w:numFmt w:val="lowerLetter"/>
      <w:lvlText w:val="%2."/>
      <w:lvlJc w:val="left"/>
      <w:pPr>
        <w:ind w:left="1429" w:hanging="360"/>
      </w:pPr>
    </w:lvl>
    <w:lvl w:ilvl="2" w:tplc="ACE8E884">
      <w:start w:val="1"/>
      <w:numFmt w:val="lowerRoman"/>
      <w:lvlText w:val="%3."/>
      <w:lvlJc w:val="right"/>
      <w:pPr>
        <w:ind w:left="2149" w:hanging="180"/>
      </w:pPr>
    </w:lvl>
    <w:lvl w:ilvl="3" w:tplc="B5B0C0E0">
      <w:start w:val="1"/>
      <w:numFmt w:val="decimal"/>
      <w:lvlText w:val="%4."/>
      <w:lvlJc w:val="left"/>
      <w:pPr>
        <w:ind w:left="2869" w:hanging="360"/>
      </w:pPr>
    </w:lvl>
    <w:lvl w:ilvl="4" w:tplc="EFCCF7D6">
      <w:start w:val="1"/>
      <w:numFmt w:val="lowerLetter"/>
      <w:lvlText w:val="%5."/>
      <w:lvlJc w:val="left"/>
      <w:pPr>
        <w:ind w:left="3589" w:hanging="360"/>
      </w:pPr>
    </w:lvl>
    <w:lvl w:ilvl="5" w:tplc="97922178">
      <w:start w:val="1"/>
      <w:numFmt w:val="lowerRoman"/>
      <w:lvlText w:val="%6."/>
      <w:lvlJc w:val="right"/>
      <w:pPr>
        <w:ind w:left="4309" w:hanging="180"/>
      </w:pPr>
    </w:lvl>
    <w:lvl w:ilvl="6" w:tplc="7D60295A">
      <w:start w:val="1"/>
      <w:numFmt w:val="decimal"/>
      <w:lvlText w:val="%7."/>
      <w:lvlJc w:val="left"/>
      <w:pPr>
        <w:ind w:left="5029" w:hanging="360"/>
      </w:pPr>
    </w:lvl>
    <w:lvl w:ilvl="7" w:tplc="C612279C">
      <w:start w:val="1"/>
      <w:numFmt w:val="lowerLetter"/>
      <w:lvlText w:val="%8."/>
      <w:lvlJc w:val="left"/>
      <w:pPr>
        <w:ind w:left="5749" w:hanging="360"/>
      </w:pPr>
    </w:lvl>
    <w:lvl w:ilvl="8" w:tplc="02B05E64">
      <w:start w:val="1"/>
      <w:numFmt w:val="lowerRoman"/>
      <w:lvlText w:val="%9."/>
      <w:lvlJc w:val="right"/>
      <w:pPr>
        <w:ind w:left="6469" w:hanging="180"/>
      </w:pPr>
    </w:lvl>
  </w:abstractNum>
  <w:abstractNum w:abstractNumId="35" w15:restartNumberingAfterBreak="0">
    <w:nsid w:val="7C755C91"/>
    <w:multiLevelType w:val="hybridMultilevel"/>
    <w:tmpl w:val="CAA6F47C"/>
    <w:lvl w:ilvl="0" w:tplc="E8127E1E">
      <w:start w:val="1"/>
      <w:numFmt w:val="decimal"/>
      <w:lvlText w:val="%1."/>
      <w:lvlJc w:val="left"/>
      <w:pPr>
        <w:ind w:left="709" w:hanging="360"/>
      </w:pPr>
    </w:lvl>
    <w:lvl w:ilvl="1" w:tplc="E786A708">
      <w:start w:val="1"/>
      <w:numFmt w:val="lowerLetter"/>
      <w:lvlText w:val="%2."/>
      <w:lvlJc w:val="left"/>
      <w:pPr>
        <w:ind w:left="1429" w:hanging="360"/>
      </w:pPr>
    </w:lvl>
    <w:lvl w:ilvl="2" w:tplc="4EA43DB4">
      <w:start w:val="1"/>
      <w:numFmt w:val="lowerRoman"/>
      <w:lvlText w:val="%3."/>
      <w:lvlJc w:val="right"/>
      <w:pPr>
        <w:ind w:left="2149" w:hanging="180"/>
      </w:pPr>
    </w:lvl>
    <w:lvl w:ilvl="3" w:tplc="72C67DA2">
      <w:start w:val="1"/>
      <w:numFmt w:val="decimal"/>
      <w:lvlText w:val="%4."/>
      <w:lvlJc w:val="left"/>
      <w:pPr>
        <w:ind w:left="2869" w:hanging="360"/>
      </w:pPr>
    </w:lvl>
    <w:lvl w:ilvl="4" w:tplc="329287B8">
      <w:start w:val="1"/>
      <w:numFmt w:val="lowerLetter"/>
      <w:lvlText w:val="%5."/>
      <w:lvlJc w:val="left"/>
      <w:pPr>
        <w:ind w:left="3589" w:hanging="360"/>
      </w:pPr>
    </w:lvl>
    <w:lvl w:ilvl="5" w:tplc="08CE4284">
      <w:start w:val="1"/>
      <w:numFmt w:val="lowerRoman"/>
      <w:lvlText w:val="%6."/>
      <w:lvlJc w:val="right"/>
      <w:pPr>
        <w:ind w:left="4309" w:hanging="180"/>
      </w:pPr>
    </w:lvl>
    <w:lvl w:ilvl="6" w:tplc="55226398">
      <w:start w:val="1"/>
      <w:numFmt w:val="decimal"/>
      <w:lvlText w:val="%7."/>
      <w:lvlJc w:val="left"/>
      <w:pPr>
        <w:ind w:left="5029" w:hanging="360"/>
      </w:pPr>
    </w:lvl>
    <w:lvl w:ilvl="7" w:tplc="3BCC5114">
      <w:start w:val="1"/>
      <w:numFmt w:val="lowerLetter"/>
      <w:lvlText w:val="%8."/>
      <w:lvlJc w:val="left"/>
      <w:pPr>
        <w:ind w:left="5749" w:hanging="360"/>
      </w:pPr>
    </w:lvl>
    <w:lvl w:ilvl="8" w:tplc="D436A5CC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7"/>
  </w:num>
  <w:num w:numId="2">
    <w:abstractNumId w:val="9"/>
  </w:num>
  <w:num w:numId="3">
    <w:abstractNumId w:val="6"/>
  </w:num>
  <w:num w:numId="4">
    <w:abstractNumId w:val="30"/>
  </w:num>
  <w:num w:numId="5">
    <w:abstractNumId w:val="12"/>
  </w:num>
  <w:num w:numId="6">
    <w:abstractNumId w:val="15"/>
  </w:num>
  <w:num w:numId="7">
    <w:abstractNumId w:val="1"/>
  </w:num>
  <w:num w:numId="8">
    <w:abstractNumId w:val="31"/>
  </w:num>
  <w:num w:numId="9">
    <w:abstractNumId w:val="17"/>
  </w:num>
  <w:num w:numId="10">
    <w:abstractNumId w:val="18"/>
  </w:num>
  <w:num w:numId="11">
    <w:abstractNumId w:val="21"/>
  </w:num>
  <w:num w:numId="12">
    <w:abstractNumId w:val="23"/>
  </w:num>
  <w:num w:numId="13">
    <w:abstractNumId w:val="28"/>
  </w:num>
  <w:num w:numId="14">
    <w:abstractNumId w:val="8"/>
  </w:num>
  <w:num w:numId="15">
    <w:abstractNumId w:val="25"/>
  </w:num>
  <w:num w:numId="16">
    <w:abstractNumId w:val="33"/>
  </w:num>
  <w:num w:numId="17">
    <w:abstractNumId w:val="10"/>
  </w:num>
  <w:num w:numId="18">
    <w:abstractNumId w:val="19"/>
  </w:num>
  <w:num w:numId="19">
    <w:abstractNumId w:val="24"/>
  </w:num>
  <w:num w:numId="20">
    <w:abstractNumId w:val="4"/>
  </w:num>
  <w:num w:numId="21">
    <w:abstractNumId w:val="0"/>
  </w:num>
  <w:num w:numId="22">
    <w:abstractNumId w:val="22"/>
  </w:num>
  <w:num w:numId="23">
    <w:abstractNumId w:val="32"/>
  </w:num>
  <w:num w:numId="24">
    <w:abstractNumId w:val="29"/>
  </w:num>
  <w:num w:numId="25">
    <w:abstractNumId w:val="35"/>
  </w:num>
  <w:num w:numId="26">
    <w:abstractNumId w:val="5"/>
  </w:num>
  <w:num w:numId="27">
    <w:abstractNumId w:val="2"/>
  </w:num>
  <w:num w:numId="28">
    <w:abstractNumId w:val="16"/>
  </w:num>
  <w:num w:numId="29">
    <w:abstractNumId w:val="26"/>
  </w:num>
  <w:num w:numId="30">
    <w:abstractNumId w:val="13"/>
  </w:num>
  <w:num w:numId="31">
    <w:abstractNumId w:val="14"/>
  </w:num>
  <w:num w:numId="32">
    <w:abstractNumId w:val="7"/>
  </w:num>
  <w:num w:numId="33">
    <w:abstractNumId w:val="34"/>
  </w:num>
  <w:num w:numId="34">
    <w:abstractNumId w:val="3"/>
  </w:num>
  <w:num w:numId="35">
    <w:abstractNumId w:val="1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9D"/>
    <w:rsid w:val="001510A3"/>
    <w:rsid w:val="001C1E9D"/>
    <w:rsid w:val="0028703C"/>
    <w:rsid w:val="003744B9"/>
    <w:rsid w:val="00404645"/>
    <w:rsid w:val="0047260C"/>
    <w:rsid w:val="004C76AA"/>
    <w:rsid w:val="00653731"/>
    <w:rsid w:val="006E7C9C"/>
    <w:rsid w:val="007201DF"/>
    <w:rsid w:val="007F4855"/>
    <w:rsid w:val="00B92BCE"/>
    <w:rsid w:val="00BE4F62"/>
    <w:rsid w:val="00D333F9"/>
    <w:rsid w:val="00D969BB"/>
    <w:rsid w:val="00D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5A5F"/>
  <w15:docId w15:val="{E1316EF9-43EF-42D7-8B87-4F459B43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410">
    <w:name w:val="Сетка таблицы41"/>
    <w:basedOn w:val="a1"/>
    <w:next w:val="af8"/>
    <w:uiPriority w:val="39"/>
    <w:rsid w:val="00653731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5D201-FF38-4C6D-A717-B1FB55848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7899</Words>
  <Characters>45028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2025-08-27T08:57:00Z</dcterms:created>
  <dcterms:modified xsi:type="dcterms:W3CDTF">2025-08-27T08:57:00Z</dcterms:modified>
</cp:coreProperties>
</file>